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D6D89" w14:textId="74DCDAB7" w:rsidR="00237D9F" w:rsidRPr="00C20868" w:rsidRDefault="00C20868">
      <w:pPr>
        <w:rPr>
          <w:b/>
          <w:bCs/>
          <w:sz w:val="28"/>
          <w:szCs w:val="28"/>
        </w:rPr>
      </w:pPr>
      <w:r w:rsidRPr="00C20868">
        <w:rPr>
          <w:b/>
          <w:bCs/>
          <w:sz w:val="28"/>
          <w:szCs w:val="28"/>
        </w:rPr>
        <w:t>Verslag Gespreksgroep Jongeren – Kracht van West 2025</w:t>
      </w:r>
      <w:r w:rsidR="00237D9F">
        <w:rPr>
          <w:noProof/>
        </w:rPr>
        <mc:AlternateContent>
          <mc:Choice Requires="wps">
            <w:drawing>
              <wp:anchor distT="0" distB="0" distL="114300" distR="114300" simplePos="0" relativeHeight="251659264" behindDoc="0" locked="0" layoutInCell="1" allowOverlap="1" wp14:anchorId="313C57B7" wp14:editId="4E3D034E">
                <wp:simplePos x="0" y="0"/>
                <wp:positionH relativeFrom="margin">
                  <wp:align>right</wp:align>
                </wp:positionH>
                <wp:positionV relativeFrom="paragraph">
                  <wp:posOffset>845185</wp:posOffset>
                </wp:positionV>
                <wp:extent cx="1828800" cy="1828800"/>
                <wp:effectExtent l="0" t="0" r="11430" b="13970"/>
                <wp:wrapSquare wrapText="bothSides"/>
                <wp:docPr id="780859858" name="Tekstvak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schemeClr val="accent1">
                              <a:lumMod val="40000"/>
                              <a:lumOff val="60000"/>
                            </a:schemeClr>
                          </a:solidFill>
                        </a:ln>
                      </wps:spPr>
                      <wps:txbx>
                        <w:txbxContent>
                          <w:p w14:paraId="53751763" w14:textId="3CF4A40E" w:rsidR="009E7FA1" w:rsidRPr="00C20868" w:rsidRDefault="00C20868">
                            <w:pPr>
                              <w:rPr>
                                <w:b/>
                                <w:bCs/>
                                <w:sz w:val="24"/>
                                <w:szCs w:val="24"/>
                              </w:rPr>
                            </w:pPr>
                            <w:r w:rsidRPr="00C20868">
                              <w:rPr>
                                <w:b/>
                                <w:bCs/>
                                <w:sz w:val="24"/>
                                <w:szCs w:val="24"/>
                              </w:rPr>
                              <w:t>Impact</w:t>
                            </w:r>
                          </w:p>
                          <w:p w14:paraId="4E0F1119" w14:textId="77777777" w:rsidR="009E7FA1" w:rsidRDefault="009E7FA1">
                            <w:r>
                              <w:t>Meer jongeren kunnen omgaan met omstandigheden die sociale en mentale problemen kunnen veroorzaken.</w:t>
                            </w:r>
                          </w:p>
                          <w:p w14:paraId="5A48E2BC" w14:textId="77777777" w:rsidR="00C20868" w:rsidRDefault="00C20868"/>
                          <w:p w14:paraId="7DD030B9" w14:textId="77777777" w:rsidR="00C20868" w:rsidRDefault="00C20868" w:rsidP="00C20868">
                            <w:pPr>
                              <w:spacing w:after="160" w:line="278" w:lineRule="auto"/>
                              <w:rPr>
                                <w:rFonts w:ascii="Aptos" w:eastAsia="Aptos" w:hAnsi="Aptos" w:cs="Aptos"/>
                                <w:b/>
                                <w:sz w:val="24"/>
                                <w:szCs w:val="24"/>
                              </w:rPr>
                            </w:pPr>
                            <w:r>
                              <w:rPr>
                                <w:rFonts w:ascii="Aptos" w:eastAsia="Aptos" w:hAnsi="Aptos" w:cs="Aptos"/>
                                <w:b/>
                                <w:sz w:val="24"/>
                                <w:szCs w:val="24"/>
                              </w:rPr>
                              <w:t>Hogere effecten</w:t>
                            </w:r>
                          </w:p>
                          <w:p w14:paraId="36EA2836" w14:textId="77777777" w:rsidR="00C20868" w:rsidRDefault="00C20868" w:rsidP="00C20868">
                            <w:pPr>
                              <w:spacing w:after="160" w:line="278" w:lineRule="auto"/>
                              <w:rPr>
                                <w:rFonts w:ascii="Aptos" w:eastAsia="Aptos" w:hAnsi="Aptos" w:cs="Aptos"/>
                                <w:sz w:val="24"/>
                                <w:szCs w:val="24"/>
                              </w:rPr>
                            </w:pPr>
                            <w:r>
                              <w:rPr>
                                <w:rFonts w:ascii="Aptos" w:eastAsia="Aptos" w:hAnsi="Aptos" w:cs="Aptos"/>
                                <w:sz w:val="24"/>
                                <w:szCs w:val="24"/>
                              </w:rPr>
                              <w:t>die daarvoor nodig zijn:</w:t>
                            </w:r>
                          </w:p>
                          <w:p w14:paraId="501574F6" w14:textId="77777777" w:rsidR="00C20868" w:rsidRDefault="00C20868" w:rsidP="00C20868">
                            <w:pPr>
                              <w:numPr>
                                <w:ilvl w:val="0"/>
                                <w:numId w:val="14"/>
                              </w:numPr>
                              <w:spacing w:after="0" w:line="278" w:lineRule="auto"/>
                              <w:rPr>
                                <w:rFonts w:ascii="Aptos" w:eastAsia="Aptos" w:hAnsi="Aptos" w:cs="Aptos"/>
                                <w:sz w:val="24"/>
                                <w:szCs w:val="24"/>
                              </w:rPr>
                            </w:pPr>
                            <w:r>
                              <w:rPr>
                                <w:rFonts w:ascii="Aptos" w:eastAsia="Aptos" w:hAnsi="Aptos" w:cs="Aptos"/>
                                <w:sz w:val="24"/>
                                <w:szCs w:val="24"/>
                              </w:rPr>
                              <w:t>Jongeren hebben een positieve identiteit</w:t>
                            </w:r>
                          </w:p>
                          <w:p w14:paraId="6234D6EF" w14:textId="77777777" w:rsidR="00C20868" w:rsidRDefault="00C20868" w:rsidP="00C20868">
                            <w:pPr>
                              <w:numPr>
                                <w:ilvl w:val="0"/>
                                <w:numId w:val="14"/>
                              </w:numPr>
                              <w:spacing w:after="0" w:line="278" w:lineRule="auto"/>
                              <w:rPr>
                                <w:rFonts w:ascii="Aptos" w:eastAsia="Aptos" w:hAnsi="Aptos" w:cs="Aptos"/>
                                <w:sz w:val="24"/>
                                <w:szCs w:val="24"/>
                              </w:rPr>
                            </w:pPr>
                            <w:r>
                              <w:rPr>
                                <w:rFonts w:ascii="Aptos" w:eastAsia="Aptos" w:hAnsi="Aptos" w:cs="Aptos"/>
                                <w:sz w:val="24"/>
                                <w:szCs w:val="24"/>
                              </w:rPr>
                              <w:t>Jongeren leren sociale vaardigheden</w:t>
                            </w:r>
                          </w:p>
                          <w:p w14:paraId="2026794D" w14:textId="77777777" w:rsidR="00C20868" w:rsidRDefault="00C20868" w:rsidP="00C20868">
                            <w:pPr>
                              <w:numPr>
                                <w:ilvl w:val="0"/>
                                <w:numId w:val="14"/>
                              </w:numPr>
                              <w:spacing w:after="0" w:line="278" w:lineRule="auto"/>
                              <w:rPr>
                                <w:rFonts w:ascii="Aptos" w:eastAsia="Aptos" w:hAnsi="Aptos" w:cs="Aptos"/>
                                <w:sz w:val="24"/>
                                <w:szCs w:val="24"/>
                              </w:rPr>
                            </w:pPr>
                            <w:r>
                              <w:rPr>
                                <w:rFonts w:ascii="Aptos" w:eastAsia="Aptos" w:hAnsi="Aptos" w:cs="Aptos"/>
                                <w:sz w:val="24"/>
                                <w:szCs w:val="24"/>
                              </w:rPr>
                              <w:t>Jongeren leren over zelfregulatie</w:t>
                            </w:r>
                          </w:p>
                          <w:p w14:paraId="7F0836B7" w14:textId="77777777" w:rsidR="00C20868" w:rsidRDefault="00C20868" w:rsidP="00C20868">
                            <w:pPr>
                              <w:numPr>
                                <w:ilvl w:val="0"/>
                                <w:numId w:val="14"/>
                              </w:numPr>
                              <w:spacing w:after="160" w:line="278" w:lineRule="auto"/>
                              <w:rPr>
                                <w:rFonts w:ascii="Aptos" w:eastAsia="Aptos" w:hAnsi="Aptos" w:cs="Aptos"/>
                                <w:sz w:val="24"/>
                                <w:szCs w:val="24"/>
                              </w:rPr>
                            </w:pPr>
                            <w:r>
                              <w:rPr>
                                <w:rFonts w:ascii="Aptos" w:eastAsia="Aptos" w:hAnsi="Aptos" w:cs="Aptos"/>
                                <w:sz w:val="24"/>
                                <w:szCs w:val="24"/>
                              </w:rPr>
                              <w:t>Jongeren krijgen regie over zichzelf</w:t>
                            </w:r>
                          </w:p>
                          <w:p w14:paraId="63B3A510" w14:textId="77777777" w:rsidR="00C20868" w:rsidRDefault="00C20868"/>
                          <w:p w14:paraId="257BADE0" w14:textId="77777777" w:rsidR="009E7FA1" w:rsidRDefault="009E7FA1"/>
                          <w:p w14:paraId="14CA31DC" w14:textId="77777777" w:rsidR="009E7FA1" w:rsidRDefault="009E7FA1" w:rsidP="005514EB">
                            <w:r w:rsidRPr="00D62EC8">
                              <w:rPr>
                                <w:b/>
                                <w:bCs/>
                              </w:rPr>
                              <w:t>Vraag 1:</w:t>
                            </w:r>
                            <w:r>
                              <w:t xml:space="preserve"> Welke activiteiten doe jij die bijdragen aan de hogere effecten?</w:t>
                            </w:r>
                          </w:p>
                          <w:p w14:paraId="2BE78357" w14:textId="77777777" w:rsidR="009E7FA1" w:rsidRDefault="009E7FA1" w:rsidP="005514EB">
                            <w:r w:rsidRPr="00D62EC8">
                              <w:rPr>
                                <w:b/>
                                <w:bCs/>
                              </w:rPr>
                              <w:t>Vraag 2</w:t>
                            </w:r>
                            <w:r>
                              <w:t>: Wat zou je nog kunnen toevoegen in activiteiten?</w:t>
                            </w:r>
                          </w:p>
                          <w:p w14:paraId="6BA65FD8" w14:textId="77777777" w:rsidR="009E7FA1" w:rsidRDefault="009E7FA1" w:rsidP="00492220">
                            <w:r w:rsidRPr="00D62EC8">
                              <w:rPr>
                                <w:b/>
                                <w:bCs/>
                              </w:rPr>
                              <w:t>Vraag 3:</w:t>
                            </w:r>
                            <w:r>
                              <w:t xml:space="preserve"> Wat zou je samen met anderen kunnen doen?</w:t>
                            </w:r>
                          </w:p>
                          <w:p w14:paraId="5D89367D" w14:textId="77777777" w:rsidR="004A7A31" w:rsidRDefault="004A7A31" w:rsidP="00492220"/>
                          <w:p w14:paraId="2FED5167" w14:textId="69715FC4" w:rsidR="004A7A31" w:rsidRDefault="004A7A31" w:rsidP="00492220">
                            <w:pPr>
                              <w:rPr>
                                <w:b/>
                                <w:bCs/>
                              </w:rPr>
                            </w:pPr>
                            <w:r w:rsidRPr="004A7A31">
                              <w:rPr>
                                <w:b/>
                                <w:bCs/>
                              </w:rPr>
                              <w:t>Samenvatting</w:t>
                            </w:r>
                          </w:p>
                          <w:p w14:paraId="52AC43FB" w14:textId="27214536" w:rsidR="004A7A31" w:rsidRDefault="004A7A31" w:rsidP="00492220">
                            <w:r>
                              <w:t xml:space="preserve">Er is een diversiteit aan activiteiten in West die jongeren helpen bij hun problemen, bij het versterken van hun identiteit, elkaar ontmoeten en leren over diverse thema’s. </w:t>
                            </w:r>
                          </w:p>
                          <w:p w14:paraId="50CC9CF8" w14:textId="77777777" w:rsidR="004A7A31" w:rsidRDefault="004A7A31" w:rsidP="00492220"/>
                          <w:p w14:paraId="4E4F6219" w14:textId="36AF9013" w:rsidR="004A7A31" w:rsidRPr="004A7A31" w:rsidRDefault="004A7A31" w:rsidP="00492220">
                            <w:pPr>
                              <w:rPr>
                                <w:b/>
                                <w:bCs/>
                              </w:rPr>
                            </w:pPr>
                            <w:r w:rsidRPr="004A7A31">
                              <w:rPr>
                                <w:b/>
                                <w:bCs/>
                              </w:rPr>
                              <w:t>Nieuwe ideeën:</w:t>
                            </w:r>
                          </w:p>
                          <w:p w14:paraId="40F56A42" w14:textId="6AA5CCA1" w:rsidR="004A7A31" w:rsidRDefault="004A7A31" w:rsidP="004A7A31">
                            <w:pPr>
                              <w:pStyle w:val="Lijstalinea"/>
                              <w:numPr>
                                <w:ilvl w:val="0"/>
                                <w:numId w:val="16"/>
                              </w:numPr>
                            </w:pPr>
                            <w:proofErr w:type="spellStart"/>
                            <w:r>
                              <w:t>Dock</w:t>
                            </w:r>
                            <w:proofErr w:type="spellEnd"/>
                            <w:r>
                              <w:t xml:space="preserve"> wil meer investeren in kunstactiviteiten </w:t>
                            </w:r>
                          </w:p>
                          <w:p w14:paraId="52605F3C" w14:textId="16014F0E" w:rsidR="004A7A31" w:rsidRDefault="004A7A31" w:rsidP="004A7A31">
                            <w:pPr>
                              <w:pStyle w:val="Lijstalinea"/>
                              <w:numPr>
                                <w:ilvl w:val="0"/>
                                <w:numId w:val="16"/>
                              </w:numPr>
                            </w:pPr>
                            <w:proofErr w:type="spellStart"/>
                            <w:r>
                              <w:t>Elance</w:t>
                            </w:r>
                            <w:proofErr w:type="spellEnd"/>
                            <w:r>
                              <w:t>: Ervaringen delen aan de hand van theater</w:t>
                            </w:r>
                          </w:p>
                          <w:p w14:paraId="5CEC4717" w14:textId="77777777" w:rsidR="004A7A31" w:rsidRDefault="004A7A31" w:rsidP="004A7A31">
                            <w:pPr>
                              <w:pStyle w:val="Lijstalinea"/>
                              <w:numPr>
                                <w:ilvl w:val="0"/>
                                <w:numId w:val="16"/>
                              </w:numPr>
                            </w:pPr>
                            <w:r>
                              <w:t>Aandacht voor de online leefwereld</w:t>
                            </w:r>
                          </w:p>
                          <w:p w14:paraId="3A73081F" w14:textId="77777777" w:rsidR="004A7A31" w:rsidRPr="003F4B6C" w:rsidRDefault="004A7A31" w:rsidP="004A7A31">
                            <w:pPr>
                              <w:pStyle w:val="Lijstalinea"/>
                              <w:numPr>
                                <w:ilvl w:val="0"/>
                                <w:numId w:val="16"/>
                              </w:numPr>
                            </w:pPr>
                            <w:r>
                              <w:t>B</w:t>
                            </w:r>
                            <w:r w:rsidRPr="003F4B6C">
                              <w:t xml:space="preserve">uurtkamers toegankelijker maken. </w:t>
                            </w:r>
                            <w:r>
                              <w:t>J</w:t>
                            </w:r>
                            <w:r w:rsidRPr="003F4B6C">
                              <w:t>ongeren geven aan dat z</w:t>
                            </w:r>
                            <w:r>
                              <w:t>ij</w:t>
                            </w:r>
                            <w:r w:rsidRPr="003F4B6C">
                              <w:t xml:space="preserve"> zich niet thuis voelen in de buurtkamers.</w:t>
                            </w:r>
                          </w:p>
                          <w:p w14:paraId="0CB0279C" w14:textId="77777777" w:rsidR="004A7A31" w:rsidRDefault="004A7A31" w:rsidP="00494583"/>
                          <w:p w14:paraId="162D4098" w14:textId="77777777" w:rsidR="004A7A31" w:rsidRDefault="004A7A31" w:rsidP="00492220"/>
                          <w:p w14:paraId="5043C9ED" w14:textId="53B2C1D1" w:rsidR="004A7A31" w:rsidRPr="004A7A31" w:rsidRDefault="004A7A31" w:rsidP="00492220">
                            <w:pPr>
                              <w:rPr>
                                <w:b/>
                                <w:bCs/>
                              </w:rPr>
                            </w:pPr>
                            <w:r w:rsidRPr="004A7A31">
                              <w:rPr>
                                <w:b/>
                                <w:bCs/>
                              </w:rPr>
                              <w:t>Nieuwe samenwerkingen:</w:t>
                            </w:r>
                          </w:p>
                          <w:p w14:paraId="39E99C4B" w14:textId="3BF6A179" w:rsidR="004A7A31" w:rsidRDefault="004A7A31" w:rsidP="004A7A31">
                            <w:pPr>
                              <w:pStyle w:val="Lijstalinea"/>
                              <w:numPr>
                                <w:ilvl w:val="0"/>
                                <w:numId w:val="15"/>
                              </w:numPr>
                            </w:pPr>
                            <w:r w:rsidRPr="004A7A31">
                              <w:t xml:space="preserve">Ubuntu Ambassade met the </w:t>
                            </w:r>
                            <w:proofErr w:type="spellStart"/>
                            <w:r w:rsidRPr="004A7A31">
                              <w:t>Mall</w:t>
                            </w:r>
                            <w:proofErr w:type="spellEnd"/>
                            <w:r w:rsidRPr="004A7A31">
                              <w:t xml:space="preserve"> om jonge asielzoekers te</w:t>
                            </w:r>
                            <w:r>
                              <w:t xml:space="preserve"> bereiken (Galaxy boot)</w:t>
                            </w:r>
                          </w:p>
                          <w:p w14:paraId="7FF76986" w14:textId="51983BFB" w:rsidR="004A7A31" w:rsidRDefault="004A7A31" w:rsidP="004A7A31">
                            <w:pPr>
                              <w:pStyle w:val="Lijstalinea"/>
                              <w:numPr>
                                <w:ilvl w:val="0"/>
                                <w:numId w:val="15"/>
                              </w:numPr>
                            </w:pPr>
                            <w:r>
                              <w:t xml:space="preserve">Meidenwerk wil bij </w:t>
                            </w:r>
                            <w:proofErr w:type="spellStart"/>
                            <w:r>
                              <w:t>Elance</w:t>
                            </w:r>
                            <w:proofErr w:type="spellEnd"/>
                            <w:r>
                              <w:t xml:space="preserve"> langskomen om te leren hoe zij de één-op-één gesprekken opzetten en hoe het traject wordt opgestart.</w:t>
                            </w:r>
                          </w:p>
                          <w:p w14:paraId="50081CAC" w14:textId="6D6D05CF" w:rsidR="004A7A31" w:rsidRDefault="004A7A31" w:rsidP="004A7A31">
                            <w:pPr>
                              <w:pStyle w:val="Lijstalinea"/>
                              <w:numPr>
                                <w:ilvl w:val="0"/>
                                <w:numId w:val="15"/>
                              </w:numPr>
                            </w:pPr>
                            <w:proofErr w:type="spellStart"/>
                            <w:r>
                              <w:t>Elance</w:t>
                            </w:r>
                            <w:proofErr w:type="spellEnd"/>
                            <w:r>
                              <w:t xml:space="preserve"> wil meedoen aan ambulante rondes van </w:t>
                            </w:r>
                            <w:proofErr w:type="spellStart"/>
                            <w:r>
                              <w:t>Dock</w:t>
                            </w:r>
                            <w:proofErr w:type="spellEnd"/>
                          </w:p>
                          <w:p w14:paraId="535AB1EA" w14:textId="60D2EF3A" w:rsidR="004A7A31" w:rsidRPr="004A7A31" w:rsidRDefault="004A7A31" w:rsidP="004A7A31">
                            <w:pPr>
                              <w:pStyle w:val="Lijstalinea"/>
                              <w:numPr>
                                <w:ilvl w:val="0"/>
                                <w:numId w:val="15"/>
                              </w:numPr>
                              <w:rPr>
                                <w:i/>
                                <w:iCs/>
                              </w:rPr>
                            </w:pPr>
                            <w:proofErr w:type="spellStart"/>
                            <w:r>
                              <w:t>Combiwel</w:t>
                            </w:r>
                            <w:proofErr w:type="spellEnd"/>
                            <w:r>
                              <w:t xml:space="preserve"> Buurtwerk: bijeenkomsten organiseren om organisaties met elkaar in contact te brengen en samen met jongeren te spreken over hun mentale gezondheid</w:t>
                            </w:r>
                          </w:p>
                          <w:p w14:paraId="1E5E687C" w14:textId="77777777" w:rsidR="004A7A31" w:rsidRDefault="004A7A31" w:rsidP="004A7A31">
                            <w:pPr>
                              <w:pStyle w:val="Lijstalinea"/>
                              <w:numPr>
                                <w:ilvl w:val="0"/>
                                <w:numId w:val="15"/>
                              </w:numPr>
                            </w:pPr>
                            <w:r>
                              <w:t>Vluchtelingenwerk: Meer gezamenlijk werken aan een ‘wij-cultuur’ door activiteiten te organiseren die daarop gericht zijn.</w:t>
                            </w:r>
                          </w:p>
                          <w:p w14:paraId="2BB4D4F6" w14:textId="26DB2CC6" w:rsidR="004A7A31" w:rsidRDefault="004A7A31" w:rsidP="00494583">
                            <w:pPr>
                              <w:pStyle w:val="Lijstalinea"/>
                            </w:pPr>
                          </w:p>
                          <w:p w14:paraId="5B3FA832" w14:textId="77777777" w:rsidR="00494583" w:rsidRDefault="00494583" w:rsidP="00494583">
                            <w:pPr>
                              <w:pStyle w:val="Lijstalinea"/>
                            </w:pPr>
                          </w:p>
                          <w:p w14:paraId="72B795B4" w14:textId="7DE71DAE" w:rsidR="00494583" w:rsidRDefault="00494583" w:rsidP="00494583">
                            <w:pPr>
                              <w:pStyle w:val="Lijstalinea"/>
                            </w:pPr>
                            <w:r>
                              <w:t>Zie het uitgebreide verslag hieronder.</w:t>
                            </w:r>
                          </w:p>
                          <w:p w14:paraId="5704DDB8" w14:textId="77777777" w:rsidR="004A7A31" w:rsidRPr="004A7A31" w:rsidRDefault="004A7A31" w:rsidP="00492220"/>
                          <w:p w14:paraId="218DC3C8" w14:textId="77777777" w:rsidR="004A7A31" w:rsidRPr="004A7A31" w:rsidRDefault="004A7A31" w:rsidP="00492220">
                            <w:pPr>
                              <w:rPr>
                                <w:b/>
                                <w:bC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13C57B7" id="_x0000_t202" coordsize="21600,21600" o:spt="202" path="m,l,21600r21600,l21600,xe">
                <v:stroke joinstyle="miter"/>
                <v:path gradientshapeok="t" o:connecttype="rect"/>
              </v:shapetype>
              <v:shape id="Tekstvak 1" o:spid="_x0000_s1026" type="#_x0000_t202" style="position:absolute;margin-left:92.8pt;margin-top:66.55pt;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" filled="f" strokecolor="#83caeb [1300]" strokeweight="1.5pt">
                <v:textbox style="mso-fit-shape-to-text:t">
                  <w:txbxContent>
                    <w:p w14:paraId="53751763" w14:textId="3CF4A40E" w:rsidR="009E7FA1" w:rsidRPr="00C20868" w:rsidRDefault="00C20868">
                      <w:pPr>
                        <w:rPr>
                          <w:b/>
                          <w:bCs/>
                          <w:sz w:val="24"/>
                          <w:szCs w:val="24"/>
                        </w:rPr>
                      </w:pPr>
                      <w:r w:rsidRPr="00C20868">
                        <w:rPr>
                          <w:b/>
                          <w:bCs/>
                          <w:sz w:val="24"/>
                          <w:szCs w:val="24"/>
                        </w:rPr>
                        <w:t>Impact</w:t>
                      </w:r>
                    </w:p>
                    <w:p w14:paraId="4E0F1119" w14:textId="77777777" w:rsidR="009E7FA1" w:rsidRDefault="009E7FA1">
                      <w:r>
                        <w:t>Meer jongeren kunnen omgaan met omstandigheden die sociale en mentale problemen kunnen veroorzaken.</w:t>
                      </w:r>
                    </w:p>
                    <w:p w14:paraId="5A48E2BC" w14:textId="77777777" w:rsidR="00C20868" w:rsidRDefault="00C20868"/>
                    <w:p w14:paraId="7DD030B9" w14:textId="77777777" w:rsidR="00C20868" w:rsidRDefault="00C20868" w:rsidP="00C20868">
                      <w:pPr>
                        <w:spacing w:after="160" w:line="278" w:lineRule="auto"/>
                        <w:rPr>
                          <w:rFonts w:ascii="Aptos" w:eastAsia="Aptos" w:hAnsi="Aptos" w:cs="Aptos"/>
                          <w:b/>
                          <w:sz w:val="24"/>
                          <w:szCs w:val="24"/>
                        </w:rPr>
                      </w:pPr>
                      <w:r>
                        <w:rPr>
                          <w:rFonts w:ascii="Aptos" w:eastAsia="Aptos" w:hAnsi="Aptos" w:cs="Aptos"/>
                          <w:b/>
                          <w:sz w:val="24"/>
                          <w:szCs w:val="24"/>
                        </w:rPr>
                        <w:t>Hogere effecten</w:t>
                      </w:r>
                    </w:p>
                    <w:p w14:paraId="36EA2836" w14:textId="77777777" w:rsidR="00C20868" w:rsidRDefault="00C20868" w:rsidP="00C20868">
                      <w:pPr>
                        <w:spacing w:after="160" w:line="278" w:lineRule="auto"/>
                        <w:rPr>
                          <w:rFonts w:ascii="Aptos" w:eastAsia="Aptos" w:hAnsi="Aptos" w:cs="Aptos"/>
                          <w:sz w:val="24"/>
                          <w:szCs w:val="24"/>
                        </w:rPr>
                      </w:pPr>
                      <w:r>
                        <w:rPr>
                          <w:rFonts w:ascii="Aptos" w:eastAsia="Aptos" w:hAnsi="Aptos" w:cs="Aptos"/>
                          <w:sz w:val="24"/>
                          <w:szCs w:val="24"/>
                        </w:rPr>
                        <w:t>die daarvoor nodig zijn:</w:t>
                      </w:r>
                    </w:p>
                    <w:p w14:paraId="501574F6" w14:textId="77777777" w:rsidR="00C20868" w:rsidRDefault="00C20868" w:rsidP="00C20868">
                      <w:pPr>
                        <w:numPr>
                          <w:ilvl w:val="0"/>
                          <w:numId w:val="14"/>
                        </w:numPr>
                        <w:spacing w:after="0" w:line="278" w:lineRule="auto"/>
                        <w:rPr>
                          <w:rFonts w:ascii="Aptos" w:eastAsia="Aptos" w:hAnsi="Aptos" w:cs="Aptos"/>
                          <w:sz w:val="24"/>
                          <w:szCs w:val="24"/>
                        </w:rPr>
                      </w:pPr>
                      <w:r>
                        <w:rPr>
                          <w:rFonts w:ascii="Aptos" w:eastAsia="Aptos" w:hAnsi="Aptos" w:cs="Aptos"/>
                          <w:sz w:val="24"/>
                          <w:szCs w:val="24"/>
                        </w:rPr>
                        <w:t>Jongeren hebben een positieve identiteit</w:t>
                      </w:r>
                    </w:p>
                    <w:p w14:paraId="6234D6EF" w14:textId="77777777" w:rsidR="00C20868" w:rsidRDefault="00C20868" w:rsidP="00C20868">
                      <w:pPr>
                        <w:numPr>
                          <w:ilvl w:val="0"/>
                          <w:numId w:val="14"/>
                        </w:numPr>
                        <w:spacing w:after="0" w:line="278" w:lineRule="auto"/>
                        <w:rPr>
                          <w:rFonts w:ascii="Aptos" w:eastAsia="Aptos" w:hAnsi="Aptos" w:cs="Aptos"/>
                          <w:sz w:val="24"/>
                          <w:szCs w:val="24"/>
                        </w:rPr>
                      </w:pPr>
                      <w:r>
                        <w:rPr>
                          <w:rFonts w:ascii="Aptos" w:eastAsia="Aptos" w:hAnsi="Aptos" w:cs="Aptos"/>
                          <w:sz w:val="24"/>
                          <w:szCs w:val="24"/>
                        </w:rPr>
                        <w:t>Jongeren leren sociale vaardigheden</w:t>
                      </w:r>
                    </w:p>
                    <w:p w14:paraId="2026794D" w14:textId="77777777" w:rsidR="00C20868" w:rsidRDefault="00C20868" w:rsidP="00C20868">
                      <w:pPr>
                        <w:numPr>
                          <w:ilvl w:val="0"/>
                          <w:numId w:val="14"/>
                        </w:numPr>
                        <w:spacing w:after="0" w:line="278" w:lineRule="auto"/>
                        <w:rPr>
                          <w:rFonts w:ascii="Aptos" w:eastAsia="Aptos" w:hAnsi="Aptos" w:cs="Aptos"/>
                          <w:sz w:val="24"/>
                          <w:szCs w:val="24"/>
                        </w:rPr>
                      </w:pPr>
                      <w:r>
                        <w:rPr>
                          <w:rFonts w:ascii="Aptos" w:eastAsia="Aptos" w:hAnsi="Aptos" w:cs="Aptos"/>
                          <w:sz w:val="24"/>
                          <w:szCs w:val="24"/>
                        </w:rPr>
                        <w:t>Jongeren leren over zelfregulatie</w:t>
                      </w:r>
                    </w:p>
                    <w:p w14:paraId="7F0836B7" w14:textId="77777777" w:rsidR="00C20868" w:rsidRDefault="00C20868" w:rsidP="00C20868">
                      <w:pPr>
                        <w:numPr>
                          <w:ilvl w:val="0"/>
                          <w:numId w:val="14"/>
                        </w:numPr>
                        <w:spacing w:after="160" w:line="278" w:lineRule="auto"/>
                        <w:rPr>
                          <w:rFonts w:ascii="Aptos" w:eastAsia="Aptos" w:hAnsi="Aptos" w:cs="Aptos"/>
                          <w:sz w:val="24"/>
                          <w:szCs w:val="24"/>
                        </w:rPr>
                      </w:pPr>
                      <w:r>
                        <w:rPr>
                          <w:rFonts w:ascii="Aptos" w:eastAsia="Aptos" w:hAnsi="Aptos" w:cs="Aptos"/>
                          <w:sz w:val="24"/>
                          <w:szCs w:val="24"/>
                        </w:rPr>
                        <w:t>Jongeren krijgen regie over zichzelf</w:t>
                      </w:r>
                    </w:p>
                    <w:p w14:paraId="63B3A510" w14:textId="77777777" w:rsidR="00C20868" w:rsidRDefault="00C20868"/>
                    <w:p w14:paraId="257BADE0" w14:textId="77777777" w:rsidR="009E7FA1" w:rsidRDefault="009E7FA1"/>
                    <w:p w14:paraId="14CA31DC" w14:textId="77777777" w:rsidR="009E7FA1" w:rsidRDefault="009E7FA1" w:rsidP="005514EB">
                      <w:r w:rsidRPr="00D62EC8">
                        <w:rPr>
                          <w:b/>
                          <w:bCs/>
                        </w:rPr>
                        <w:t>Vraag 1:</w:t>
                      </w:r>
                      <w:r>
                        <w:t xml:space="preserve"> Welke activiteiten doe jij die bijdragen aan de hogere effecten?</w:t>
                      </w:r>
                    </w:p>
                    <w:p w14:paraId="2BE78357" w14:textId="77777777" w:rsidR="009E7FA1" w:rsidRDefault="009E7FA1" w:rsidP="005514EB">
                      <w:r w:rsidRPr="00D62EC8">
                        <w:rPr>
                          <w:b/>
                          <w:bCs/>
                        </w:rPr>
                        <w:t>Vraag 2</w:t>
                      </w:r>
                      <w:r>
                        <w:t>: Wat zou je nog kunnen toevoegen in activiteiten?</w:t>
                      </w:r>
                    </w:p>
                    <w:p w14:paraId="6BA65FD8" w14:textId="77777777" w:rsidR="009E7FA1" w:rsidRDefault="009E7FA1" w:rsidP="00492220">
                      <w:r w:rsidRPr="00D62EC8">
                        <w:rPr>
                          <w:b/>
                          <w:bCs/>
                        </w:rPr>
                        <w:t>Vraag 3:</w:t>
                      </w:r>
                      <w:r>
                        <w:t xml:space="preserve"> Wat zou je samen met anderen kunnen doen?</w:t>
                      </w:r>
                    </w:p>
                    <w:p w14:paraId="5D89367D" w14:textId="77777777" w:rsidR="004A7A31" w:rsidRDefault="004A7A31" w:rsidP="00492220"/>
                    <w:p w14:paraId="2FED5167" w14:textId="69715FC4" w:rsidR="004A7A31" w:rsidRDefault="004A7A31" w:rsidP="00492220">
                      <w:pPr>
                        <w:rPr>
                          <w:b/>
                          <w:bCs/>
                        </w:rPr>
                      </w:pPr>
                      <w:r w:rsidRPr="004A7A31">
                        <w:rPr>
                          <w:b/>
                          <w:bCs/>
                        </w:rPr>
                        <w:t>Samenvatting</w:t>
                      </w:r>
                    </w:p>
                    <w:p w14:paraId="52AC43FB" w14:textId="27214536" w:rsidR="004A7A31" w:rsidRDefault="004A7A31" w:rsidP="00492220">
                      <w:r>
                        <w:t xml:space="preserve">Er is een diversiteit aan activiteiten in West die jongeren helpen bij hun problemen, bij het versterken van hun identiteit, elkaar ontmoeten en leren over diverse thema’s. </w:t>
                      </w:r>
                    </w:p>
                    <w:p w14:paraId="50CC9CF8" w14:textId="77777777" w:rsidR="004A7A31" w:rsidRDefault="004A7A31" w:rsidP="00492220"/>
                    <w:p w14:paraId="4E4F6219" w14:textId="36AF9013" w:rsidR="004A7A31" w:rsidRPr="004A7A31" w:rsidRDefault="004A7A31" w:rsidP="00492220">
                      <w:pPr>
                        <w:rPr>
                          <w:b/>
                          <w:bCs/>
                        </w:rPr>
                      </w:pPr>
                      <w:r w:rsidRPr="004A7A31">
                        <w:rPr>
                          <w:b/>
                          <w:bCs/>
                        </w:rPr>
                        <w:t>Nieuwe ideeën:</w:t>
                      </w:r>
                    </w:p>
                    <w:p w14:paraId="40F56A42" w14:textId="6AA5CCA1" w:rsidR="004A7A31" w:rsidRDefault="004A7A31" w:rsidP="004A7A31">
                      <w:pPr>
                        <w:pStyle w:val="Lijstalinea"/>
                        <w:numPr>
                          <w:ilvl w:val="0"/>
                          <w:numId w:val="16"/>
                        </w:numPr>
                      </w:pPr>
                      <w:proofErr w:type="spellStart"/>
                      <w:r>
                        <w:t>Dock</w:t>
                      </w:r>
                      <w:proofErr w:type="spellEnd"/>
                      <w:r>
                        <w:t xml:space="preserve"> wil meer investeren in kunstactiviteiten </w:t>
                      </w:r>
                    </w:p>
                    <w:p w14:paraId="52605F3C" w14:textId="16014F0E" w:rsidR="004A7A31" w:rsidRDefault="004A7A31" w:rsidP="004A7A31">
                      <w:pPr>
                        <w:pStyle w:val="Lijstalinea"/>
                        <w:numPr>
                          <w:ilvl w:val="0"/>
                          <w:numId w:val="16"/>
                        </w:numPr>
                      </w:pPr>
                      <w:proofErr w:type="spellStart"/>
                      <w:r>
                        <w:t>Elance</w:t>
                      </w:r>
                      <w:proofErr w:type="spellEnd"/>
                      <w:r>
                        <w:t xml:space="preserve">: </w:t>
                      </w:r>
                      <w:r>
                        <w:t>Ervaringen delen aan de hand van theater</w:t>
                      </w:r>
                    </w:p>
                    <w:p w14:paraId="5CEC4717" w14:textId="77777777" w:rsidR="004A7A31" w:rsidRDefault="004A7A31" w:rsidP="004A7A31">
                      <w:pPr>
                        <w:pStyle w:val="Lijstalinea"/>
                        <w:numPr>
                          <w:ilvl w:val="0"/>
                          <w:numId w:val="16"/>
                        </w:numPr>
                      </w:pPr>
                      <w:r>
                        <w:t>Aandacht voor de online leefwereld</w:t>
                      </w:r>
                    </w:p>
                    <w:p w14:paraId="3A73081F" w14:textId="77777777" w:rsidR="004A7A31" w:rsidRPr="003F4B6C" w:rsidRDefault="004A7A31" w:rsidP="004A7A31">
                      <w:pPr>
                        <w:pStyle w:val="Lijstalinea"/>
                        <w:numPr>
                          <w:ilvl w:val="0"/>
                          <w:numId w:val="16"/>
                        </w:numPr>
                      </w:pPr>
                      <w:r>
                        <w:t>B</w:t>
                      </w:r>
                      <w:r w:rsidRPr="003F4B6C">
                        <w:t xml:space="preserve">uurtkamers toegankelijker maken. </w:t>
                      </w:r>
                      <w:r>
                        <w:t>J</w:t>
                      </w:r>
                      <w:r w:rsidRPr="003F4B6C">
                        <w:t>ongeren geven aan dat z</w:t>
                      </w:r>
                      <w:r>
                        <w:t>ij</w:t>
                      </w:r>
                      <w:r w:rsidRPr="003F4B6C">
                        <w:t xml:space="preserve"> zich niet thuis voelen in de buurtkamers.</w:t>
                      </w:r>
                    </w:p>
                    <w:p w14:paraId="0CB0279C" w14:textId="77777777" w:rsidR="004A7A31" w:rsidRDefault="004A7A31" w:rsidP="00494583"/>
                    <w:p w14:paraId="162D4098" w14:textId="77777777" w:rsidR="004A7A31" w:rsidRDefault="004A7A31" w:rsidP="00492220"/>
                    <w:p w14:paraId="5043C9ED" w14:textId="53B2C1D1" w:rsidR="004A7A31" w:rsidRPr="004A7A31" w:rsidRDefault="004A7A31" w:rsidP="00492220">
                      <w:pPr>
                        <w:rPr>
                          <w:b/>
                          <w:bCs/>
                        </w:rPr>
                      </w:pPr>
                      <w:r w:rsidRPr="004A7A31">
                        <w:rPr>
                          <w:b/>
                          <w:bCs/>
                        </w:rPr>
                        <w:t>Nieuwe samenwerkingen:</w:t>
                      </w:r>
                    </w:p>
                    <w:p w14:paraId="39E99C4B" w14:textId="3BF6A179" w:rsidR="004A7A31" w:rsidRDefault="004A7A31" w:rsidP="004A7A31">
                      <w:pPr>
                        <w:pStyle w:val="Lijstalinea"/>
                        <w:numPr>
                          <w:ilvl w:val="0"/>
                          <w:numId w:val="15"/>
                        </w:numPr>
                      </w:pPr>
                      <w:r w:rsidRPr="004A7A31">
                        <w:t xml:space="preserve">Ubuntu Ambassade met the </w:t>
                      </w:r>
                      <w:proofErr w:type="spellStart"/>
                      <w:r w:rsidRPr="004A7A31">
                        <w:t>Mall</w:t>
                      </w:r>
                      <w:proofErr w:type="spellEnd"/>
                      <w:r w:rsidRPr="004A7A31">
                        <w:t xml:space="preserve"> om jonge asielzoekers te</w:t>
                      </w:r>
                      <w:r>
                        <w:t xml:space="preserve"> bereiken (Galaxy boot)</w:t>
                      </w:r>
                    </w:p>
                    <w:p w14:paraId="7FF76986" w14:textId="51983BFB" w:rsidR="004A7A31" w:rsidRDefault="004A7A31" w:rsidP="004A7A31">
                      <w:pPr>
                        <w:pStyle w:val="Lijstalinea"/>
                        <w:numPr>
                          <w:ilvl w:val="0"/>
                          <w:numId w:val="15"/>
                        </w:numPr>
                      </w:pPr>
                      <w:r>
                        <w:t xml:space="preserve">Meidenwerk wil bij </w:t>
                      </w:r>
                      <w:proofErr w:type="spellStart"/>
                      <w:r>
                        <w:t>Elance</w:t>
                      </w:r>
                      <w:proofErr w:type="spellEnd"/>
                      <w:r>
                        <w:t xml:space="preserve"> langskomen om te leren hoe zij de één-op-één gesprekken opzetten en hoe het traject wordt opgestart.</w:t>
                      </w:r>
                    </w:p>
                    <w:p w14:paraId="50081CAC" w14:textId="6D6D05CF" w:rsidR="004A7A31" w:rsidRDefault="004A7A31" w:rsidP="004A7A31">
                      <w:pPr>
                        <w:pStyle w:val="Lijstalinea"/>
                        <w:numPr>
                          <w:ilvl w:val="0"/>
                          <w:numId w:val="15"/>
                        </w:numPr>
                      </w:pPr>
                      <w:proofErr w:type="spellStart"/>
                      <w:r>
                        <w:t>Elance</w:t>
                      </w:r>
                      <w:proofErr w:type="spellEnd"/>
                      <w:r>
                        <w:t xml:space="preserve"> wil meedoen aan ambulante rondes van </w:t>
                      </w:r>
                      <w:proofErr w:type="spellStart"/>
                      <w:r>
                        <w:t>Dock</w:t>
                      </w:r>
                      <w:proofErr w:type="spellEnd"/>
                    </w:p>
                    <w:p w14:paraId="535AB1EA" w14:textId="60D2EF3A" w:rsidR="004A7A31" w:rsidRPr="004A7A31" w:rsidRDefault="004A7A31" w:rsidP="004A7A31">
                      <w:pPr>
                        <w:pStyle w:val="Lijstalinea"/>
                        <w:numPr>
                          <w:ilvl w:val="0"/>
                          <w:numId w:val="15"/>
                        </w:numPr>
                        <w:rPr>
                          <w:i/>
                          <w:iCs/>
                        </w:rPr>
                      </w:pPr>
                      <w:proofErr w:type="spellStart"/>
                      <w:r>
                        <w:t>Combiwel</w:t>
                      </w:r>
                      <w:proofErr w:type="spellEnd"/>
                      <w:r>
                        <w:t xml:space="preserve"> Buurtwerk:</w:t>
                      </w:r>
                      <w:r>
                        <w:t xml:space="preserve"> bijeenkomsten organiseren om organisaties met elkaar in contact te brengen en samen met jongeren te spreken over hun mentale gezondheid</w:t>
                      </w:r>
                    </w:p>
                    <w:p w14:paraId="1E5E687C" w14:textId="77777777" w:rsidR="004A7A31" w:rsidRDefault="004A7A31" w:rsidP="004A7A31">
                      <w:pPr>
                        <w:pStyle w:val="Lijstalinea"/>
                        <w:numPr>
                          <w:ilvl w:val="0"/>
                          <w:numId w:val="15"/>
                        </w:numPr>
                      </w:pPr>
                      <w:r>
                        <w:t xml:space="preserve">Vluchtelingenwerk: </w:t>
                      </w:r>
                      <w:r>
                        <w:t>Meer gezamenlijk werken aan een ‘wij-cultuur’ door activiteiten te organiseren die daarop gericht zijn.</w:t>
                      </w:r>
                    </w:p>
                    <w:p w14:paraId="2BB4D4F6" w14:textId="26DB2CC6" w:rsidR="004A7A31" w:rsidRDefault="004A7A31" w:rsidP="00494583">
                      <w:pPr>
                        <w:pStyle w:val="Lijstalinea"/>
                      </w:pPr>
                    </w:p>
                    <w:p w14:paraId="5B3FA832" w14:textId="77777777" w:rsidR="00494583" w:rsidRDefault="00494583" w:rsidP="00494583">
                      <w:pPr>
                        <w:pStyle w:val="Lijstalinea"/>
                      </w:pPr>
                    </w:p>
                    <w:p w14:paraId="72B795B4" w14:textId="7DE71DAE" w:rsidR="00494583" w:rsidRDefault="00494583" w:rsidP="00494583">
                      <w:pPr>
                        <w:pStyle w:val="Lijstalinea"/>
                      </w:pPr>
                      <w:r>
                        <w:t>Zie het uitgebreide verslag hieronder.</w:t>
                      </w:r>
                    </w:p>
                    <w:p w14:paraId="5704DDB8" w14:textId="77777777" w:rsidR="004A7A31" w:rsidRPr="004A7A31" w:rsidRDefault="004A7A31" w:rsidP="00492220"/>
                    <w:p w14:paraId="218DC3C8" w14:textId="77777777" w:rsidR="004A7A31" w:rsidRPr="004A7A31" w:rsidRDefault="004A7A31" w:rsidP="00492220">
                      <w:pPr>
                        <w:rPr>
                          <w:b/>
                          <w:bCs/>
                        </w:rPr>
                      </w:pPr>
                    </w:p>
                  </w:txbxContent>
                </v:textbox>
                <w10:wrap type="square" anchorx="margin"/>
              </v:shape>
            </w:pict>
          </mc:Fallback>
        </mc:AlternateContent>
      </w:r>
      <w:r w:rsidR="00237D9F">
        <w:br w:type="page"/>
      </w:r>
    </w:p>
    <w:p w14:paraId="74978698" w14:textId="77777777" w:rsidR="00494583" w:rsidRPr="002F6002" w:rsidRDefault="00494583" w:rsidP="00494583">
      <w:pPr>
        <w:rPr>
          <w:b/>
          <w:bCs/>
          <w:sz w:val="24"/>
          <w:szCs w:val="24"/>
        </w:rPr>
      </w:pPr>
      <w:r w:rsidRPr="003E63C8">
        <w:rPr>
          <w:b/>
          <w:bCs/>
        </w:rPr>
        <w:lastRenderedPageBreak/>
        <w:t>Overig</w:t>
      </w:r>
      <w:r>
        <w:rPr>
          <w:b/>
          <w:bCs/>
        </w:rPr>
        <w:t xml:space="preserve"> a</w:t>
      </w:r>
      <w:r w:rsidRPr="003E63C8">
        <w:rPr>
          <w:b/>
          <w:bCs/>
        </w:rPr>
        <w:t>ctiepunten</w:t>
      </w:r>
    </w:p>
    <w:p w14:paraId="74136349" w14:textId="77777777" w:rsidR="00494583" w:rsidRDefault="00494583" w:rsidP="00494583"/>
    <w:p w14:paraId="26D4E148" w14:textId="77777777" w:rsidR="00494583" w:rsidRDefault="00494583" w:rsidP="00494583">
      <w:pPr>
        <w:pStyle w:val="Lijstalinea"/>
        <w:numPr>
          <w:ilvl w:val="0"/>
          <w:numId w:val="13"/>
        </w:numPr>
      </w:pPr>
      <w:r>
        <w:t xml:space="preserve">Godfried, Leo en </w:t>
      </w:r>
      <w:proofErr w:type="spellStart"/>
      <w:r>
        <w:t>Boas</w:t>
      </w:r>
      <w:proofErr w:type="spellEnd"/>
      <w:r>
        <w:t xml:space="preserve"> (the </w:t>
      </w:r>
      <w:proofErr w:type="spellStart"/>
      <w:r>
        <w:t>Mall</w:t>
      </w:r>
      <w:proofErr w:type="spellEnd"/>
      <w:r>
        <w:t xml:space="preserve">) spreken dinsdagmiddag af. @Baarsjes, van Spijkstraat. </w:t>
      </w:r>
    </w:p>
    <w:p w14:paraId="76745F66" w14:textId="77777777" w:rsidR="00494583" w:rsidRDefault="00494583" w:rsidP="00494583">
      <w:pPr>
        <w:pStyle w:val="Lijstalinea"/>
        <w:numPr>
          <w:ilvl w:val="0"/>
          <w:numId w:val="13"/>
        </w:numPr>
      </w:pPr>
      <w:r>
        <w:t xml:space="preserve">Tip: Beginnen met </w:t>
      </w:r>
      <w:proofErr w:type="spellStart"/>
      <w:r>
        <w:t>Discord</w:t>
      </w:r>
      <w:proofErr w:type="spellEnd"/>
      <w:r>
        <w:t xml:space="preserve">. Online community platform. Contactpersoon: Marco de Haas. </w:t>
      </w:r>
    </w:p>
    <w:p w14:paraId="1FB518FA" w14:textId="3D0B6248" w:rsidR="00494583" w:rsidRDefault="00494583" w:rsidP="00494583">
      <w:pPr>
        <w:pStyle w:val="Lijstalinea"/>
        <w:numPr>
          <w:ilvl w:val="0"/>
          <w:numId w:val="13"/>
        </w:numPr>
      </w:pPr>
      <w:r>
        <w:t>Op zoek naar plekken waar jongeren aan talentontwikkeling en bewustwording kunnen doen. Bijv. Klusfabriek in Noord.</w:t>
      </w:r>
    </w:p>
    <w:p w14:paraId="6092A381" w14:textId="77777777" w:rsidR="00494583" w:rsidRDefault="00494583" w:rsidP="0005520A">
      <w:pPr>
        <w:rPr>
          <w:i/>
          <w:iCs/>
        </w:rPr>
      </w:pPr>
    </w:p>
    <w:p w14:paraId="5B5DDB49" w14:textId="2A538143" w:rsidR="00F94ADF" w:rsidRPr="00764DB0" w:rsidRDefault="001E5645" w:rsidP="0005520A">
      <w:pPr>
        <w:rPr>
          <w:i/>
          <w:iCs/>
        </w:rPr>
      </w:pPr>
      <w:r w:rsidRPr="00764DB0">
        <w:rPr>
          <w:i/>
          <w:iCs/>
        </w:rPr>
        <w:t>Ubuntu Ambassade</w:t>
      </w:r>
    </w:p>
    <w:p w14:paraId="16B4C2C1" w14:textId="77777777" w:rsidR="001E5645" w:rsidRPr="001E5645" w:rsidRDefault="001E5645" w:rsidP="0005520A">
      <w:pPr>
        <w:rPr>
          <w:b/>
          <w:bCs/>
          <w:sz w:val="24"/>
          <w:szCs w:val="24"/>
        </w:rPr>
      </w:pPr>
    </w:p>
    <w:p w14:paraId="0649A735" w14:textId="0D20923C" w:rsidR="00CF1774" w:rsidRPr="0095108F" w:rsidRDefault="00A64973" w:rsidP="00A64973">
      <w:pPr>
        <w:rPr>
          <w:b/>
          <w:bCs/>
          <w:sz w:val="24"/>
          <w:szCs w:val="24"/>
        </w:rPr>
      </w:pPr>
      <w:bookmarkStart w:id="0" w:name="_Hlk210977978"/>
      <w:r w:rsidRPr="0095108F">
        <w:rPr>
          <w:b/>
          <w:bCs/>
          <w:sz w:val="24"/>
          <w:szCs w:val="24"/>
        </w:rPr>
        <w:t>Vraag 1</w:t>
      </w:r>
      <w:r w:rsidR="0095108F" w:rsidRPr="0095108F">
        <w:rPr>
          <w:b/>
          <w:bCs/>
          <w:sz w:val="24"/>
          <w:szCs w:val="24"/>
        </w:rPr>
        <w:t xml:space="preserve">: </w:t>
      </w:r>
      <w:r w:rsidR="00CF1774" w:rsidRPr="0095108F">
        <w:rPr>
          <w:b/>
          <w:bCs/>
          <w:sz w:val="24"/>
          <w:szCs w:val="24"/>
        </w:rPr>
        <w:t>Welke activiteiten</w:t>
      </w:r>
      <w:r w:rsidR="00935185" w:rsidRPr="0095108F">
        <w:rPr>
          <w:b/>
          <w:bCs/>
          <w:sz w:val="24"/>
          <w:szCs w:val="24"/>
        </w:rPr>
        <w:t xml:space="preserve"> doe jij</w:t>
      </w:r>
      <w:r w:rsidR="00CF1774" w:rsidRPr="0095108F">
        <w:rPr>
          <w:b/>
          <w:bCs/>
          <w:sz w:val="24"/>
          <w:szCs w:val="24"/>
        </w:rPr>
        <w:t xml:space="preserve"> die bijdragen aan </w:t>
      </w:r>
      <w:r w:rsidR="00D62EC8" w:rsidRPr="0095108F">
        <w:rPr>
          <w:b/>
          <w:bCs/>
          <w:sz w:val="24"/>
          <w:szCs w:val="24"/>
        </w:rPr>
        <w:t xml:space="preserve">de </w:t>
      </w:r>
      <w:r w:rsidR="00CF1774" w:rsidRPr="0095108F">
        <w:rPr>
          <w:b/>
          <w:bCs/>
          <w:sz w:val="24"/>
          <w:szCs w:val="24"/>
        </w:rPr>
        <w:t>hogere effecten?</w:t>
      </w:r>
    </w:p>
    <w:bookmarkEnd w:id="0"/>
    <w:p w14:paraId="3AFAF9B1" w14:textId="515C195E" w:rsidR="00EF54B4" w:rsidRDefault="00EF54B4" w:rsidP="00A96338">
      <w:pPr>
        <w:pStyle w:val="Lijstalinea"/>
        <w:numPr>
          <w:ilvl w:val="0"/>
          <w:numId w:val="8"/>
        </w:numPr>
      </w:pPr>
      <w:r>
        <w:t>verbinden en monitoren</w:t>
      </w:r>
    </w:p>
    <w:p w14:paraId="42AD7349" w14:textId="78151A3C" w:rsidR="00B350CE" w:rsidRDefault="00B350CE" w:rsidP="00D62EC8">
      <w:r>
        <w:t>Ubuntu leg</w:t>
      </w:r>
      <w:r w:rsidR="007C78D0">
        <w:t>t</w:t>
      </w:r>
      <w:r>
        <w:t xml:space="preserve"> de verbinding tussen </w:t>
      </w:r>
      <w:r w:rsidR="005E0883">
        <w:t xml:space="preserve">jonge </w:t>
      </w:r>
      <w:r>
        <w:t xml:space="preserve">vluchtelingen en </w:t>
      </w:r>
      <w:r w:rsidR="006D26A4">
        <w:t>Amsterdam en haar inwoners, Met als doel de stad beter te leren kennen en elkaar beter te begrijpen.</w:t>
      </w:r>
    </w:p>
    <w:p w14:paraId="796206C2" w14:textId="4AC32174" w:rsidR="007D7F8A" w:rsidRDefault="007D7F8A" w:rsidP="00D62EC8"/>
    <w:p w14:paraId="71116FD1" w14:textId="15691B4C" w:rsidR="0095108F" w:rsidRPr="0095108F" w:rsidRDefault="00A64973" w:rsidP="00A64973">
      <w:pPr>
        <w:rPr>
          <w:b/>
          <w:bCs/>
          <w:sz w:val="24"/>
          <w:szCs w:val="24"/>
        </w:rPr>
      </w:pPr>
      <w:r w:rsidRPr="0095108F">
        <w:rPr>
          <w:b/>
          <w:bCs/>
          <w:sz w:val="24"/>
          <w:szCs w:val="24"/>
        </w:rPr>
        <w:t>Vraag 2</w:t>
      </w:r>
      <w:r w:rsidR="0095108F" w:rsidRPr="0095108F">
        <w:rPr>
          <w:b/>
          <w:bCs/>
          <w:sz w:val="24"/>
          <w:szCs w:val="24"/>
        </w:rPr>
        <w:t xml:space="preserve">: </w:t>
      </w:r>
      <w:r w:rsidR="007D7F8A" w:rsidRPr="0095108F">
        <w:rPr>
          <w:b/>
          <w:bCs/>
          <w:sz w:val="24"/>
          <w:szCs w:val="24"/>
        </w:rPr>
        <w:t>Wat zou je nog kunnen toevoegen in activiteiten?</w:t>
      </w:r>
    </w:p>
    <w:p w14:paraId="6A887AEB" w14:textId="2EA129EB" w:rsidR="0053288C" w:rsidRDefault="007247C7" w:rsidP="0007353A">
      <w:r w:rsidRPr="007247C7">
        <w:t xml:space="preserve">The </w:t>
      </w:r>
      <w:proofErr w:type="spellStart"/>
      <w:r w:rsidRPr="007247C7">
        <w:t>Mall</w:t>
      </w:r>
      <w:proofErr w:type="spellEnd"/>
      <w:r w:rsidRPr="007247C7">
        <w:t xml:space="preserve"> werkt samen met Galaxy AZC. Jongeren kunnen</w:t>
      </w:r>
      <w:r>
        <w:t xml:space="preserve"> zich</w:t>
      </w:r>
      <w:r w:rsidRPr="007247C7">
        <w:t xml:space="preserve"> aanmelden bij Youngsterdam. </w:t>
      </w:r>
      <w:r w:rsidR="00FF58EA">
        <w:t xml:space="preserve">Zij ontvangen een beloning voor deelname. Daarnaast kunnen zij deelnemen aan het buddyproject van </w:t>
      </w:r>
      <w:r w:rsidR="0083668F">
        <w:t>I</w:t>
      </w:r>
      <w:r w:rsidR="00C442CF">
        <w:t xml:space="preserve">n </w:t>
      </w:r>
      <w:r w:rsidR="0083668F">
        <w:t>T</w:t>
      </w:r>
      <w:r w:rsidR="00C442CF">
        <w:t>he Galaxy</w:t>
      </w:r>
      <w:r w:rsidR="0083668F">
        <w:t>.</w:t>
      </w:r>
    </w:p>
    <w:p w14:paraId="5E498757" w14:textId="77777777" w:rsidR="007D7F8A" w:rsidRDefault="007D7F8A" w:rsidP="00D62EC8"/>
    <w:p w14:paraId="2AEBA08C" w14:textId="1C71128E" w:rsidR="00CC3C90" w:rsidRPr="00BA7922" w:rsidRDefault="00A64973" w:rsidP="00A64973">
      <w:pPr>
        <w:rPr>
          <w:b/>
          <w:bCs/>
          <w:sz w:val="24"/>
          <w:szCs w:val="24"/>
        </w:rPr>
      </w:pPr>
      <w:bookmarkStart w:id="1" w:name="_Hlk210978031"/>
      <w:r w:rsidRPr="00BA7922">
        <w:rPr>
          <w:b/>
          <w:bCs/>
          <w:sz w:val="24"/>
          <w:szCs w:val="24"/>
        </w:rPr>
        <w:t>Vraag 3</w:t>
      </w:r>
      <w:r w:rsidR="0095108F" w:rsidRPr="00BA7922">
        <w:rPr>
          <w:b/>
          <w:bCs/>
          <w:sz w:val="24"/>
          <w:szCs w:val="24"/>
        </w:rPr>
        <w:t>:</w:t>
      </w:r>
      <w:r w:rsidRPr="00BA7922">
        <w:rPr>
          <w:b/>
          <w:bCs/>
          <w:sz w:val="24"/>
          <w:szCs w:val="24"/>
        </w:rPr>
        <w:t xml:space="preserve"> </w:t>
      </w:r>
      <w:r w:rsidR="00B441D6" w:rsidRPr="00BA7922">
        <w:rPr>
          <w:b/>
          <w:bCs/>
          <w:sz w:val="24"/>
          <w:szCs w:val="24"/>
        </w:rPr>
        <w:t>Wat zou je samen met anderen kunnen doen?</w:t>
      </w:r>
    </w:p>
    <w:bookmarkEnd w:id="1"/>
    <w:p w14:paraId="48698DE0" w14:textId="730BD9DB" w:rsidR="009A4952" w:rsidRDefault="009A4952" w:rsidP="00D62EC8">
      <w:r w:rsidRPr="009A4952">
        <w:t xml:space="preserve">Ubuntu </w:t>
      </w:r>
      <w:r w:rsidR="00B441D6" w:rsidRPr="009A4952">
        <w:t>wil</w:t>
      </w:r>
      <w:r w:rsidRPr="009A4952">
        <w:t xml:space="preserve"> meer samenwerken met jongerenorganisaties</w:t>
      </w:r>
      <w:r w:rsidR="005C2786">
        <w:t>, bijvoorbeeld door een maatjesproject, peer coaching of gezamenlijke evenementen op te zetten.</w:t>
      </w:r>
    </w:p>
    <w:p w14:paraId="2D40FD42" w14:textId="77777777" w:rsidR="00EF54B4" w:rsidRDefault="00EF54B4" w:rsidP="00D62EC8"/>
    <w:p w14:paraId="36563C3A" w14:textId="66FB1881" w:rsidR="00DE1EAB" w:rsidRDefault="003C208C" w:rsidP="00D62EC8">
      <w:r>
        <w:t>-------------------------------------------------------------------------------------------------------------------------</w:t>
      </w:r>
    </w:p>
    <w:p w14:paraId="4DFE6B97" w14:textId="77777777" w:rsidR="00BA7922" w:rsidRDefault="00BA7922" w:rsidP="00D62EC8"/>
    <w:p w14:paraId="6F6955E2" w14:textId="33157988" w:rsidR="00F42478" w:rsidRPr="00764DB0" w:rsidRDefault="002C7EE4" w:rsidP="00D62EC8">
      <w:pPr>
        <w:rPr>
          <w:i/>
          <w:iCs/>
        </w:rPr>
      </w:pPr>
      <w:r w:rsidRPr="00764DB0">
        <w:rPr>
          <w:i/>
          <w:iCs/>
        </w:rPr>
        <w:t>Meidenwerk</w:t>
      </w:r>
      <w:r w:rsidR="00C20868">
        <w:rPr>
          <w:i/>
          <w:iCs/>
        </w:rPr>
        <w:t xml:space="preserve"> </w:t>
      </w:r>
      <w:proofErr w:type="spellStart"/>
      <w:r w:rsidR="00C20868">
        <w:rPr>
          <w:i/>
          <w:iCs/>
        </w:rPr>
        <w:t>Dock</w:t>
      </w:r>
      <w:proofErr w:type="spellEnd"/>
    </w:p>
    <w:p w14:paraId="2B5A4569" w14:textId="77777777" w:rsidR="00AE360F" w:rsidRDefault="00AE360F" w:rsidP="00D62EC8">
      <w:pPr>
        <w:rPr>
          <w:b/>
          <w:bCs/>
          <w:sz w:val="24"/>
          <w:szCs w:val="24"/>
        </w:rPr>
      </w:pPr>
    </w:p>
    <w:p w14:paraId="755B80B0" w14:textId="58033714" w:rsidR="00AE360F" w:rsidRPr="00DD63B9" w:rsidRDefault="00AE360F" w:rsidP="00D62EC8">
      <w:pPr>
        <w:rPr>
          <w:b/>
          <w:bCs/>
          <w:sz w:val="24"/>
          <w:szCs w:val="24"/>
        </w:rPr>
      </w:pPr>
      <w:r w:rsidRPr="00DD63B9">
        <w:rPr>
          <w:b/>
          <w:bCs/>
          <w:sz w:val="24"/>
          <w:szCs w:val="24"/>
        </w:rPr>
        <w:t>Vraag 1: Welke activiteiten doe jij die bijdragen aan de hogere effecten?</w:t>
      </w:r>
    </w:p>
    <w:p w14:paraId="75A77989" w14:textId="77777777" w:rsidR="008E48DF" w:rsidRPr="00DB3337" w:rsidRDefault="004A1ACF" w:rsidP="00772E2D">
      <w:pPr>
        <w:pStyle w:val="Lijstalinea"/>
        <w:numPr>
          <w:ilvl w:val="0"/>
          <w:numId w:val="7"/>
        </w:numPr>
      </w:pPr>
      <w:r w:rsidRPr="00DB3337">
        <w:t xml:space="preserve">Werkt </w:t>
      </w:r>
      <w:proofErr w:type="spellStart"/>
      <w:r w:rsidRPr="00DB3337">
        <w:t>outreachend</w:t>
      </w:r>
      <w:proofErr w:type="spellEnd"/>
      <w:r w:rsidRPr="00DB3337">
        <w:t xml:space="preserve"> </w:t>
      </w:r>
    </w:p>
    <w:p w14:paraId="6A1DF2F1" w14:textId="0CB27542" w:rsidR="004A1ACF" w:rsidRDefault="00DB3337">
      <w:r w:rsidRPr="00D2222F">
        <w:t>Doen veel aan één</w:t>
      </w:r>
      <w:r w:rsidR="00D9280C">
        <w:t>-</w:t>
      </w:r>
      <w:r w:rsidRPr="00D2222F">
        <w:t>op</w:t>
      </w:r>
      <w:r w:rsidR="00D9280C">
        <w:t>-</w:t>
      </w:r>
      <w:r w:rsidRPr="00D2222F">
        <w:t xml:space="preserve">één gesprekken. </w:t>
      </w:r>
      <w:r w:rsidR="008E48DF" w:rsidRPr="00D2222F">
        <w:t>D</w:t>
      </w:r>
      <w:r w:rsidR="004A1ACF" w:rsidRPr="00D2222F">
        <w:t xml:space="preserve">oor </w:t>
      </w:r>
      <w:r w:rsidR="00D9280C">
        <w:t xml:space="preserve">met de </w:t>
      </w:r>
      <w:proofErr w:type="spellStart"/>
      <w:r w:rsidR="00D9280C">
        <w:t>meidenbus</w:t>
      </w:r>
      <w:proofErr w:type="spellEnd"/>
      <w:r w:rsidR="00D9280C">
        <w:t xml:space="preserve"> rond te gaan en jongerenwerk op school uit te voeren, merken zij dat het vertrouwen onder de meiden toeneemt.</w:t>
      </w:r>
    </w:p>
    <w:p w14:paraId="0FB2B6CA" w14:textId="77777777" w:rsidR="00114985" w:rsidRDefault="00114985"/>
    <w:p w14:paraId="6B2B865B" w14:textId="168F13E9" w:rsidR="00114985" w:rsidRPr="00114985" w:rsidRDefault="00114985">
      <w:pPr>
        <w:rPr>
          <w:b/>
          <w:bCs/>
          <w:sz w:val="24"/>
          <w:szCs w:val="24"/>
        </w:rPr>
      </w:pPr>
      <w:r w:rsidRPr="00114985">
        <w:rPr>
          <w:b/>
          <w:bCs/>
          <w:sz w:val="24"/>
          <w:szCs w:val="24"/>
        </w:rPr>
        <w:t>Vraag 2: Wat zou je nog kunnen toevoegen in activiteiten?</w:t>
      </w:r>
    </w:p>
    <w:p w14:paraId="3E91016A" w14:textId="135D90AC" w:rsidR="004A1ACF" w:rsidRDefault="007E09FE">
      <w:bookmarkStart w:id="2" w:name="_Hlk210977647"/>
      <w:r>
        <w:t>Ouders meer betrekken bij de activiteiten.</w:t>
      </w:r>
    </w:p>
    <w:p w14:paraId="1A0C6818" w14:textId="00E01DB2" w:rsidR="0030384A" w:rsidRPr="004B3527" w:rsidRDefault="0030384A">
      <w:r w:rsidRPr="0030384A">
        <w:t>Meidenwerk gaat meer investeren in kunstactiviteiten en</w:t>
      </w:r>
      <w:r w:rsidR="009F1ECD">
        <w:t xml:space="preserve"> wil deelnemen aan een evenement over de online leefwereld om kennis op te doen.</w:t>
      </w:r>
    </w:p>
    <w:bookmarkEnd w:id="2"/>
    <w:p w14:paraId="10A1EE46" w14:textId="77777777" w:rsidR="00114985" w:rsidRDefault="00114985">
      <w:pPr>
        <w:rPr>
          <w:sz w:val="24"/>
          <w:szCs w:val="24"/>
        </w:rPr>
      </w:pPr>
    </w:p>
    <w:p w14:paraId="1D1289A9" w14:textId="73021325" w:rsidR="009E4A76" w:rsidRPr="009E4A76" w:rsidRDefault="00114985">
      <w:pPr>
        <w:rPr>
          <w:b/>
          <w:bCs/>
          <w:sz w:val="24"/>
          <w:szCs w:val="24"/>
        </w:rPr>
      </w:pPr>
      <w:r w:rsidRPr="00114985">
        <w:rPr>
          <w:b/>
          <w:bCs/>
          <w:sz w:val="24"/>
          <w:szCs w:val="24"/>
        </w:rPr>
        <w:t>Vraag 3: Wat zou je samen met anderen kunnen doen?</w:t>
      </w:r>
    </w:p>
    <w:p w14:paraId="6BF435EE" w14:textId="42B75188" w:rsidR="00AA3C49" w:rsidRDefault="00AA3C49" w:rsidP="00AA3C49">
      <w:r>
        <w:t xml:space="preserve">Meidenwerk wil bij </w:t>
      </w:r>
      <w:proofErr w:type="spellStart"/>
      <w:r>
        <w:t>Elance</w:t>
      </w:r>
      <w:proofErr w:type="spellEnd"/>
      <w:r>
        <w:t xml:space="preserve"> langskomen om te leren hoe zij de één-op-één gesprekken opzetten en hoe het traject wordt opgestart. Er is de wens om gezamenlijke ambulante rondes te doen.</w:t>
      </w:r>
    </w:p>
    <w:p w14:paraId="38E15C87" w14:textId="77777777" w:rsidR="00AA3C49" w:rsidRDefault="00AA3C49" w:rsidP="0082238E">
      <w:pPr>
        <w:rPr>
          <w:i/>
          <w:iCs/>
          <w:sz w:val="24"/>
          <w:szCs w:val="24"/>
          <w:u w:val="single"/>
        </w:rPr>
      </w:pPr>
    </w:p>
    <w:p w14:paraId="7F494C28" w14:textId="50827C24" w:rsidR="0082238E" w:rsidRDefault="0082238E" w:rsidP="0082238E">
      <w:pPr>
        <w:rPr>
          <w:i/>
          <w:iCs/>
          <w:sz w:val="24"/>
          <w:szCs w:val="24"/>
          <w:u w:val="single"/>
        </w:rPr>
      </w:pPr>
      <w:proofErr w:type="spellStart"/>
      <w:r w:rsidRPr="009E4A76">
        <w:rPr>
          <w:i/>
          <w:iCs/>
          <w:sz w:val="24"/>
          <w:szCs w:val="24"/>
          <w:u w:val="single"/>
        </w:rPr>
        <w:t>Sidenote</w:t>
      </w:r>
      <w:proofErr w:type="spellEnd"/>
    </w:p>
    <w:p w14:paraId="53E9C88B" w14:textId="2A38F202" w:rsidR="00B60288" w:rsidRDefault="0082238E" w:rsidP="0082238E">
      <w:pPr>
        <w:tabs>
          <w:tab w:val="left" w:pos="2960"/>
        </w:tabs>
      </w:pPr>
      <w:r>
        <w:lastRenderedPageBreak/>
        <w:t>Hulpverlening kan preventiever worden ingezet. Vooral rondom privacy en de AVG zorgt voor vertraging.</w:t>
      </w:r>
      <w:r w:rsidR="00F14C28">
        <w:t xml:space="preserve"> </w:t>
      </w:r>
      <w:r w:rsidR="001A2A3A">
        <w:t xml:space="preserve">Er moet meer informatie worden gedeeld met organisaties over de meiden die de </w:t>
      </w:r>
      <w:proofErr w:type="spellStart"/>
      <w:r w:rsidR="001A2A3A">
        <w:t>meidenbus</w:t>
      </w:r>
      <w:proofErr w:type="spellEnd"/>
      <w:r w:rsidR="001A2A3A">
        <w:t xml:space="preserve"> bezoeken, om de samenwerking te verbeteren. Dit blijkt echter lastig vanwege de AVG- wetgeving.</w:t>
      </w:r>
      <w:r w:rsidR="007E09FE" w:rsidRPr="00416B02">
        <w:tab/>
      </w:r>
    </w:p>
    <w:p w14:paraId="48779219" w14:textId="77777777" w:rsidR="00B60288" w:rsidRPr="00B60288" w:rsidRDefault="00B60288" w:rsidP="007E09FE">
      <w:pPr>
        <w:tabs>
          <w:tab w:val="left" w:pos="2960"/>
        </w:tabs>
      </w:pPr>
    </w:p>
    <w:p w14:paraId="3C4558FA" w14:textId="603DBE08" w:rsidR="00F42478" w:rsidRPr="00494583" w:rsidRDefault="006C3AAB" w:rsidP="00D62EC8">
      <w:pPr>
        <w:rPr>
          <w:sz w:val="24"/>
          <w:szCs w:val="24"/>
        </w:rPr>
      </w:pPr>
      <w:r w:rsidRPr="006C3AAB">
        <w:rPr>
          <w:i/>
          <w:iCs/>
        </w:rPr>
        <w:t>Jong</w:t>
      </w:r>
      <w:r w:rsidR="0032273A">
        <w:rPr>
          <w:i/>
          <w:iCs/>
        </w:rPr>
        <w:t>erenwerk</w:t>
      </w:r>
      <w:r w:rsidR="00C20868">
        <w:rPr>
          <w:i/>
          <w:iCs/>
        </w:rPr>
        <w:t xml:space="preserve"> </w:t>
      </w:r>
      <w:proofErr w:type="spellStart"/>
      <w:r w:rsidR="00C20868">
        <w:rPr>
          <w:i/>
          <w:iCs/>
        </w:rPr>
        <w:t>Dock</w:t>
      </w:r>
      <w:proofErr w:type="spellEnd"/>
    </w:p>
    <w:p w14:paraId="4AF5604F" w14:textId="77777777" w:rsidR="009D4487" w:rsidRDefault="009D4487" w:rsidP="00D62EC8"/>
    <w:p w14:paraId="1E158561" w14:textId="22384042" w:rsidR="00772E2D" w:rsidRDefault="006C3AAB" w:rsidP="00D62EC8">
      <w:pPr>
        <w:rPr>
          <w:b/>
          <w:bCs/>
          <w:sz w:val="24"/>
          <w:szCs w:val="24"/>
        </w:rPr>
      </w:pPr>
      <w:r w:rsidRPr="006C3AAB">
        <w:rPr>
          <w:b/>
          <w:bCs/>
          <w:sz w:val="24"/>
          <w:szCs w:val="24"/>
        </w:rPr>
        <w:t>Vraag 1: Welke activiteiten doe jij die bijdragen aan de hogere effecten?</w:t>
      </w:r>
    </w:p>
    <w:p w14:paraId="2250B21D" w14:textId="77777777" w:rsidR="00AA5A68" w:rsidRDefault="00AA5A68" w:rsidP="00D62EC8">
      <w:pPr>
        <w:rPr>
          <w:b/>
          <w:bCs/>
          <w:sz w:val="24"/>
          <w:szCs w:val="24"/>
        </w:rPr>
      </w:pPr>
    </w:p>
    <w:p w14:paraId="5EBD80BD" w14:textId="6F609F18" w:rsidR="00AA5A68" w:rsidRPr="00AA5A68" w:rsidRDefault="00AA5A68" w:rsidP="00D62EC8">
      <w:pPr>
        <w:rPr>
          <w:b/>
          <w:bCs/>
        </w:rPr>
      </w:pPr>
      <w:r w:rsidRPr="00AA5A68">
        <w:rPr>
          <w:b/>
          <w:bCs/>
        </w:rPr>
        <w:t>Succesvol</w:t>
      </w:r>
      <w:r w:rsidR="00A96338">
        <w:rPr>
          <w:b/>
          <w:bCs/>
        </w:rPr>
        <w:t xml:space="preserve"> in</w:t>
      </w:r>
    </w:p>
    <w:p w14:paraId="5A68F58A" w14:textId="4D4025B7" w:rsidR="00CD272D" w:rsidRPr="00416B02" w:rsidRDefault="00C179F7" w:rsidP="00A35385">
      <w:pPr>
        <w:pStyle w:val="Lijstalinea"/>
        <w:numPr>
          <w:ilvl w:val="0"/>
          <w:numId w:val="10"/>
        </w:numPr>
      </w:pPr>
      <w:r>
        <w:t>Het leggen van verbindingen</w:t>
      </w:r>
    </w:p>
    <w:p w14:paraId="5C4B9034" w14:textId="319E1AA5" w:rsidR="00CD272D" w:rsidRPr="00416B02" w:rsidRDefault="00EF5843" w:rsidP="00A35385">
      <w:pPr>
        <w:pStyle w:val="Lijstalinea"/>
        <w:numPr>
          <w:ilvl w:val="0"/>
          <w:numId w:val="10"/>
        </w:numPr>
      </w:pPr>
      <w:proofErr w:type="spellStart"/>
      <w:r w:rsidRPr="00416B02">
        <w:t>boundary</w:t>
      </w:r>
      <w:proofErr w:type="spellEnd"/>
      <w:r w:rsidRPr="00416B02">
        <w:t xml:space="preserve"> crossing</w:t>
      </w:r>
    </w:p>
    <w:p w14:paraId="66B6ED13" w14:textId="7D9DF23B" w:rsidR="00CD272D" w:rsidRDefault="00C179F7" w:rsidP="00A35385">
      <w:pPr>
        <w:pStyle w:val="Lijstalinea"/>
        <w:numPr>
          <w:ilvl w:val="0"/>
          <w:numId w:val="10"/>
        </w:numPr>
      </w:pPr>
      <w:r>
        <w:t>gezamenlijk</w:t>
      </w:r>
      <w:r w:rsidR="00EF5843" w:rsidRPr="00416B02">
        <w:t xml:space="preserve"> creëren</w:t>
      </w:r>
    </w:p>
    <w:p w14:paraId="64187E42" w14:textId="3BC3FB63" w:rsidR="00C179F7" w:rsidRPr="00416B02" w:rsidRDefault="00C179F7" w:rsidP="00A35385">
      <w:pPr>
        <w:pStyle w:val="Lijstalinea"/>
        <w:numPr>
          <w:ilvl w:val="0"/>
          <w:numId w:val="10"/>
        </w:numPr>
      </w:pPr>
      <w:r>
        <w:t xml:space="preserve">Het voeren van </w:t>
      </w:r>
      <w:r w:rsidR="00507886">
        <w:t>veel één-op-één gesprekken</w:t>
      </w:r>
    </w:p>
    <w:p w14:paraId="5510E00F" w14:textId="42BB03A2" w:rsidR="00A12292" w:rsidRPr="00416B02" w:rsidRDefault="00A12292" w:rsidP="00A35385">
      <w:pPr>
        <w:pStyle w:val="Lijstalinea"/>
        <w:numPr>
          <w:ilvl w:val="0"/>
          <w:numId w:val="10"/>
        </w:numPr>
      </w:pPr>
      <w:r w:rsidRPr="00416B02">
        <w:t xml:space="preserve">aansluiten </w:t>
      </w:r>
      <w:r w:rsidR="00507886">
        <w:t>bij de leefwereld van de doelgroep</w:t>
      </w:r>
    </w:p>
    <w:p w14:paraId="4F7B0CD5" w14:textId="77777777" w:rsidR="00AA5A68" w:rsidRPr="00772E2D" w:rsidRDefault="00AA5A68" w:rsidP="00AA5A68">
      <w:pPr>
        <w:pStyle w:val="Lijstalinea"/>
        <w:rPr>
          <w:sz w:val="24"/>
          <w:szCs w:val="24"/>
        </w:rPr>
      </w:pPr>
    </w:p>
    <w:p w14:paraId="3EB02908" w14:textId="0D23003B" w:rsidR="006C3AAB" w:rsidRDefault="00E53957" w:rsidP="00D62EC8">
      <w:r>
        <w:t xml:space="preserve">Zij hebben een regulieren inloop en behandelen maatschappelijke thema’s. De impact hiervan is zeer positief: de jongeren doen kennis op waardoor zij anders gaan denken. Er worden </w:t>
      </w:r>
      <w:r w:rsidR="008B3BBD">
        <w:t>coaching trajecten aangeboden en er is veel aandacht voor games, sport en spel.</w:t>
      </w:r>
    </w:p>
    <w:p w14:paraId="4A11344D" w14:textId="77777777" w:rsidR="008B3BBD" w:rsidRDefault="008B3BBD" w:rsidP="00D62EC8"/>
    <w:p w14:paraId="62957E93" w14:textId="0BD8E76A" w:rsidR="006C3AAB" w:rsidRPr="006C3AAB" w:rsidRDefault="006C3AAB" w:rsidP="00D62EC8">
      <w:pPr>
        <w:rPr>
          <w:b/>
          <w:bCs/>
        </w:rPr>
      </w:pPr>
      <w:r w:rsidRPr="006C3AAB">
        <w:rPr>
          <w:b/>
          <w:bCs/>
          <w:sz w:val="24"/>
          <w:szCs w:val="24"/>
        </w:rPr>
        <w:t>Vraag 2: Wat zou je nog kunnen toevoegen in activiteiten?</w:t>
      </w:r>
    </w:p>
    <w:p w14:paraId="6145C6BF" w14:textId="7378720B" w:rsidR="009963AC" w:rsidRDefault="0092510E" w:rsidP="007F2AD5">
      <w:r>
        <w:t xml:space="preserve">De uitdagingen onder jongeren zijn groot. Het gaat niet langer om enkele jongeren; </w:t>
      </w:r>
      <w:r w:rsidR="00EF33D9">
        <w:t>vrijwel alle jongeren ervaren uitdagingen. Er is geen sprake meer van specifieke doelgroepen. Sommige jongeren hebben hun leven goed op orde, maar missen mentale ondersteuning. Het blikveld moet worden verbreed. Door sessies, bijvoorbeeld op het gebied van filosofie</w:t>
      </w:r>
      <w:r w:rsidR="00F25829">
        <w:t xml:space="preserve"> aan te bieden kunnen jongerenwerkers daarin ondersteunen. </w:t>
      </w:r>
    </w:p>
    <w:p w14:paraId="3BC13493" w14:textId="77777777" w:rsidR="00F25829" w:rsidRDefault="00F25829" w:rsidP="007F2AD5"/>
    <w:p w14:paraId="430F3452" w14:textId="084DEF05" w:rsidR="009963AC" w:rsidRDefault="00256BA1" w:rsidP="007F2AD5">
      <w:r>
        <w:t>Activiteit</w:t>
      </w:r>
      <w:r w:rsidR="009963AC">
        <w:t xml:space="preserve"> organiseren om de wij</w:t>
      </w:r>
      <w:r>
        <w:t>-</w:t>
      </w:r>
      <w:r w:rsidR="009963AC">
        <w:t>cultuur te stimuleren.</w:t>
      </w:r>
    </w:p>
    <w:p w14:paraId="0C68F6D4" w14:textId="2F2893B5" w:rsidR="00C20868" w:rsidRDefault="00C20868" w:rsidP="007F2AD5">
      <w:r>
        <w:t>Plekken om samen te komen voor bewustwording en talentontwikkeling</w:t>
      </w:r>
    </w:p>
    <w:p w14:paraId="52248778" w14:textId="7FCFB814" w:rsidR="00C20868" w:rsidRDefault="00C20868" w:rsidP="007F2AD5">
      <w:r>
        <w:t>Kunstproject rondom mentale gezondheid.</w:t>
      </w:r>
    </w:p>
    <w:p w14:paraId="7567938F" w14:textId="77777777" w:rsidR="006C3AAB" w:rsidRDefault="006C3AAB" w:rsidP="00D62EC8"/>
    <w:p w14:paraId="62CE0CDA" w14:textId="268DE7BC" w:rsidR="006C3AAB" w:rsidRPr="006C3AAB" w:rsidRDefault="006C3AAB" w:rsidP="00D62EC8">
      <w:pPr>
        <w:rPr>
          <w:b/>
          <w:bCs/>
          <w:sz w:val="28"/>
          <w:szCs w:val="28"/>
        </w:rPr>
      </w:pPr>
      <w:bookmarkStart w:id="3" w:name="_Hlk210980269"/>
      <w:r w:rsidRPr="006C3AAB">
        <w:rPr>
          <w:b/>
          <w:bCs/>
          <w:sz w:val="24"/>
          <w:szCs w:val="24"/>
        </w:rPr>
        <w:t>Vraag 3: Wat zou je samen met anderen kunnen doen?</w:t>
      </w:r>
    </w:p>
    <w:bookmarkEnd w:id="3"/>
    <w:p w14:paraId="53FA977D" w14:textId="569AFE3C" w:rsidR="00AA3211" w:rsidRDefault="00A7484B" w:rsidP="00AA3211">
      <w:pPr>
        <w:pStyle w:val="Lijstalinea"/>
        <w:numPr>
          <w:ilvl w:val="0"/>
          <w:numId w:val="9"/>
        </w:numPr>
      </w:pPr>
      <w:r>
        <w:t xml:space="preserve">Meer werken met kunst en </w:t>
      </w:r>
      <w:r w:rsidR="008A3040">
        <w:t>creatieve therapie</w:t>
      </w:r>
    </w:p>
    <w:p w14:paraId="2EA98BDE" w14:textId="0DAAB37B" w:rsidR="00667F32" w:rsidRDefault="003F4A29" w:rsidP="00AA3211">
      <w:pPr>
        <w:pStyle w:val="Lijstalinea"/>
        <w:numPr>
          <w:ilvl w:val="0"/>
          <w:numId w:val="9"/>
        </w:numPr>
      </w:pPr>
      <w:r>
        <w:t>Meer gezamenlijk creëren</w:t>
      </w:r>
    </w:p>
    <w:p w14:paraId="2ABB53F4" w14:textId="22400D33" w:rsidR="00AA3211" w:rsidRDefault="003F4A29" w:rsidP="00667F32">
      <w:pPr>
        <w:pStyle w:val="Lijstalinea"/>
        <w:numPr>
          <w:ilvl w:val="0"/>
          <w:numId w:val="9"/>
        </w:numPr>
      </w:pPr>
      <w:r>
        <w:t>Aandacht voor de online leefwereld</w:t>
      </w:r>
    </w:p>
    <w:p w14:paraId="538DDE8F" w14:textId="60149F45" w:rsidR="00667F32" w:rsidRDefault="002012B2" w:rsidP="00667F32">
      <w:pPr>
        <w:pStyle w:val="Lijstalinea"/>
        <w:numPr>
          <w:ilvl w:val="0"/>
          <w:numId w:val="9"/>
        </w:numPr>
      </w:pPr>
      <w:r>
        <w:t xml:space="preserve">Meer </w:t>
      </w:r>
      <w:r w:rsidR="000D30DE">
        <w:t xml:space="preserve">onbekende </w:t>
      </w:r>
      <w:r w:rsidR="00E71243">
        <w:t xml:space="preserve">organisaties betrekken bij </w:t>
      </w:r>
      <w:r w:rsidR="000D30DE">
        <w:t>evenementen</w:t>
      </w:r>
    </w:p>
    <w:p w14:paraId="3B894A0B" w14:textId="0FAF0D74" w:rsidR="00A12292" w:rsidRDefault="003F4A29" w:rsidP="00D62EC8">
      <w:pPr>
        <w:pStyle w:val="Lijstalinea"/>
        <w:numPr>
          <w:ilvl w:val="0"/>
          <w:numId w:val="9"/>
        </w:numPr>
      </w:pPr>
      <w:r>
        <w:t>Opzetten van een groepsbuurtapp</w:t>
      </w:r>
    </w:p>
    <w:p w14:paraId="1AFE3032" w14:textId="77777777" w:rsidR="00061445" w:rsidRDefault="00061445" w:rsidP="00061445">
      <w:pPr>
        <w:pStyle w:val="Lijstalinea"/>
      </w:pPr>
    </w:p>
    <w:p w14:paraId="53ED8DE8" w14:textId="1A6C3035" w:rsidR="00CC30BF" w:rsidRPr="00CB3E11" w:rsidRDefault="00061445" w:rsidP="00D62EC8">
      <w:r>
        <w:t>-------------------------------------------------------------------------------------------------------------------------</w:t>
      </w:r>
    </w:p>
    <w:p w14:paraId="052120F0" w14:textId="4CBD6696" w:rsidR="00CC30BF" w:rsidRDefault="005E2E53" w:rsidP="00D62EC8">
      <w:pPr>
        <w:rPr>
          <w:i/>
          <w:iCs/>
        </w:rPr>
      </w:pPr>
      <w:proofErr w:type="spellStart"/>
      <w:r w:rsidRPr="00416B02">
        <w:rPr>
          <w:i/>
          <w:iCs/>
        </w:rPr>
        <w:t>Elance</w:t>
      </w:r>
      <w:proofErr w:type="spellEnd"/>
      <w:r w:rsidRPr="00416B02">
        <w:rPr>
          <w:i/>
          <w:iCs/>
        </w:rPr>
        <w:t xml:space="preserve"> </w:t>
      </w:r>
      <w:proofErr w:type="spellStart"/>
      <w:r w:rsidR="00416B02" w:rsidRPr="00416B02">
        <w:rPr>
          <w:i/>
          <w:iCs/>
        </w:rPr>
        <w:t>academy</w:t>
      </w:r>
      <w:proofErr w:type="spellEnd"/>
    </w:p>
    <w:p w14:paraId="62E61A02" w14:textId="77777777" w:rsidR="00416B02" w:rsidRPr="00416B02" w:rsidRDefault="00416B02" w:rsidP="00D62EC8">
      <w:pPr>
        <w:rPr>
          <w:b/>
          <w:bCs/>
          <w:i/>
          <w:iCs/>
          <w:sz w:val="24"/>
          <w:szCs w:val="24"/>
        </w:rPr>
      </w:pPr>
    </w:p>
    <w:p w14:paraId="533B43E3" w14:textId="0F044FA6" w:rsidR="00416B02" w:rsidRPr="00416B02" w:rsidRDefault="00416B02" w:rsidP="00D62EC8">
      <w:pPr>
        <w:rPr>
          <w:b/>
          <w:bCs/>
          <w:sz w:val="24"/>
          <w:szCs w:val="24"/>
        </w:rPr>
      </w:pPr>
      <w:r w:rsidRPr="00416B02">
        <w:rPr>
          <w:b/>
          <w:bCs/>
          <w:sz w:val="24"/>
          <w:szCs w:val="24"/>
        </w:rPr>
        <w:t>Vraag 1: Welke activiteiten doe jij die bijdragen aan de hogere effecten?</w:t>
      </w:r>
    </w:p>
    <w:p w14:paraId="73EE089F" w14:textId="2E484228" w:rsidR="00416B02" w:rsidRDefault="00CB44A1" w:rsidP="00A35385">
      <w:pPr>
        <w:pStyle w:val="Lijstalinea"/>
        <w:numPr>
          <w:ilvl w:val="0"/>
          <w:numId w:val="11"/>
        </w:numPr>
      </w:pPr>
      <w:r>
        <w:t xml:space="preserve">Individuele </w:t>
      </w:r>
      <w:r w:rsidR="00416B02">
        <w:t>coaching</w:t>
      </w:r>
      <w:r w:rsidR="00C7275C">
        <w:t xml:space="preserve"> van meiden</w:t>
      </w:r>
      <w:r w:rsidR="002D2DF3">
        <w:t>,</w:t>
      </w:r>
      <w:r w:rsidR="00A35385">
        <w:t xml:space="preserve"> talentontwikkeling </w:t>
      </w:r>
    </w:p>
    <w:p w14:paraId="1F20B9B7" w14:textId="2DC23DFA" w:rsidR="004E1ECE" w:rsidRDefault="00445ECE" w:rsidP="00C7275C">
      <w:r>
        <w:t>Z</w:t>
      </w:r>
      <w:r w:rsidR="004F5DE6">
        <w:t>ij</w:t>
      </w:r>
      <w:r>
        <w:t xml:space="preserve"> organiseren bijeenkomsten</w:t>
      </w:r>
      <w:r w:rsidR="00214077">
        <w:t>, debatten, lezingen</w:t>
      </w:r>
      <w:r w:rsidR="004E1ECE">
        <w:t>, festivals en andere evenementen.</w:t>
      </w:r>
    </w:p>
    <w:p w14:paraId="2D41ABEE" w14:textId="77777777" w:rsidR="003D1203" w:rsidRPr="00416B02" w:rsidRDefault="003D1203" w:rsidP="00C7275C"/>
    <w:p w14:paraId="25F36409" w14:textId="69CA7F94" w:rsidR="00416B02" w:rsidRPr="00416B02" w:rsidRDefault="00416B02" w:rsidP="00D62EC8">
      <w:pPr>
        <w:rPr>
          <w:b/>
          <w:bCs/>
          <w:sz w:val="24"/>
          <w:szCs w:val="24"/>
        </w:rPr>
      </w:pPr>
      <w:r w:rsidRPr="00416B02">
        <w:rPr>
          <w:b/>
          <w:bCs/>
          <w:sz w:val="24"/>
          <w:szCs w:val="24"/>
        </w:rPr>
        <w:lastRenderedPageBreak/>
        <w:t>Vraag 2: Wat zou je nog kunnen toevoegen in activiteiten?</w:t>
      </w:r>
    </w:p>
    <w:p w14:paraId="7B7184ED" w14:textId="070A0A44" w:rsidR="00416B02" w:rsidRDefault="003D1203" w:rsidP="00D62EC8">
      <w:r w:rsidRPr="00B60288">
        <w:t>De meiden kennen elkaar</w:t>
      </w:r>
      <w:r w:rsidR="0070230A">
        <w:t>,</w:t>
      </w:r>
      <w:r w:rsidRPr="00B60288">
        <w:t xml:space="preserve"> maar maken </w:t>
      </w:r>
      <w:r w:rsidR="0070230A">
        <w:t>weinig contact met elkaar</w:t>
      </w:r>
      <w:r w:rsidR="00887102">
        <w:t>; zij vinden dat moeilijk. Een online leefwereld kan helpen om de drempel naar onderling contact te verlagen.</w:t>
      </w:r>
    </w:p>
    <w:p w14:paraId="1E7B3C55" w14:textId="2124146C" w:rsidR="00C20868" w:rsidRPr="00B60288" w:rsidRDefault="00C20868" w:rsidP="00D62EC8">
      <w:r>
        <w:t>Ervaringen delen aan de hand van theater, voor verschillende leeftijden.</w:t>
      </w:r>
    </w:p>
    <w:p w14:paraId="0258386E" w14:textId="77777777" w:rsidR="00B60288" w:rsidRPr="00416B02" w:rsidRDefault="00B60288" w:rsidP="00D62EC8">
      <w:pPr>
        <w:rPr>
          <w:b/>
          <w:bCs/>
          <w:sz w:val="24"/>
          <w:szCs w:val="24"/>
        </w:rPr>
      </w:pPr>
    </w:p>
    <w:p w14:paraId="3D7DB006" w14:textId="3BAAA50B" w:rsidR="00887102" w:rsidRPr="00416B02" w:rsidRDefault="00416B02" w:rsidP="00D62EC8">
      <w:pPr>
        <w:rPr>
          <w:b/>
          <w:bCs/>
          <w:sz w:val="24"/>
          <w:szCs w:val="24"/>
        </w:rPr>
      </w:pPr>
      <w:r w:rsidRPr="00416B02">
        <w:rPr>
          <w:b/>
          <w:bCs/>
          <w:sz w:val="24"/>
          <w:szCs w:val="24"/>
        </w:rPr>
        <w:t>Vraag 3: Wat zou je samen met anderen kunnen doen?</w:t>
      </w:r>
    </w:p>
    <w:p w14:paraId="21A2E6E4" w14:textId="6CE06834" w:rsidR="00416B02" w:rsidRPr="00B60288" w:rsidRDefault="0066639E" w:rsidP="00D62EC8">
      <w:r>
        <w:t>Samen</w:t>
      </w:r>
      <w:r w:rsidR="00B44C33">
        <w:t xml:space="preserve">werken met meidenwerk </w:t>
      </w:r>
      <w:r w:rsidR="006B27C2">
        <w:t>(DOCK)</w:t>
      </w:r>
      <w:r w:rsidR="00C47923">
        <w:t xml:space="preserve"> </w:t>
      </w:r>
      <w:r w:rsidR="00B44C33">
        <w:t>bijvoorbeeld door samen ambulante rondes doen.</w:t>
      </w:r>
    </w:p>
    <w:p w14:paraId="4BB813ED" w14:textId="77777777" w:rsidR="00C20868" w:rsidRDefault="00C20868" w:rsidP="00D62EC8">
      <w:pPr>
        <w:rPr>
          <w:i/>
          <w:iCs/>
        </w:rPr>
      </w:pPr>
    </w:p>
    <w:p w14:paraId="344548C3" w14:textId="5ED5D0CC" w:rsidR="00416B02" w:rsidRDefault="00C3223F" w:rsidP="00D62EC8">
      <w:pPr>
        <w:rPr>
          <w:i/>
          <w:iCs/>
        </w:rPr>
      </w:pPr>
      <w:proofErr w:type="spellStart"/>
      <w:r>
        <w:rPr>
          <w:i/>
          <w:iCs/>
        </w:rPr>
        <w:t>Combiwel</w:t>
      </w:r>
      <w:proofErr w:type="spellEnd"/>
      <w:r>
        <w:rPr>
          <w:i/>
          <w:iCs/>
        </w:rPr>
        <w:t xml:space="preserve"> </w:t>
      </w:r>
      <w:r w:rsidR="00764DB0">
        <w:rPr>
          <w:i/>
          <w:iCs/>
        </w:rPr>
        <w:t>Buurt</w:t>
      </w:r>
      <w:r w:rsidR="00BA41C1">
        <w:rPr>
          <w:i/>
          <w:iCs/>
        </w:rPr>
        <w:t>werk</w:t>
      </w:r>
    </w:p>
    <w:p w14:paraId="24FE1759" w14:textId="77777777" w:rsidR="00764DB0" w:rsidRDefault="00764DB0" w:rsidP="00D62EC8">
      <w:pPr>
        <w:rPr>
          <w:i/>
          <w:iCs/>
        </w:rPr>
      </w:pPr>
    </w:p>
    <w:p w14:paraId="1DEAB9EF" w14:textId="393A3F11" w:rsidR="00764DB0" w:rsidRPr="00061445" w:rsidRDefault="00061445" w:rsidP="00D62EC8">
      <w:pPr>
        <w:rPr>
          <w:b/>
          <w:bCs/>
          <w:sz w:val="24"/>
          <w:szCs w:val="24"/>
        </w:rPr>
      </w:pPr>
      <w:r w:rsidRPr="00061445">
        <w:rPr>
          <w:b/>
          <w:bCs/>
          <w:sz w:val="24"/>
          <w:szCs w:val="24"/>
        </w:rPr>
        <w:t>Vraag 1: Welke activiteiten doe jij die bijdragen aan de hogere effecten?</w:t>
      </w:r>
    </w:p>
    <w:p w14:paraId="27C8DE7B" w14:textId="23B5E73A" w:rsidR="00061445" w:rsidRPr="00CB535B" w:rsidRDefault="00CB535B" w:rsidP="00CB535B">
      <w:pPr>
        <w:pStyle w:val="Lijstalinea"/>
        <w:numPr>
          <w:ilvl w:val="0"/>
          <w:numId w:val="11"/>
        </w:numPr>
        <w:rPr>
          <w:b/>
          <w:bCs/>
          <w:sz w:val="24"/>
          <w:szCs w:val="24"/>
        </w:rPr>
      </w:pPr>
      <w:r>
        <w:t>Lopen ambulante rondes.</w:t>
      </w:r>
    </w:p>
    <w:p w14:paraId="30C25BFF" w14:textId="77777777" w:rsidR="00CA4B0B" w:rsidRPr="00061445" w:rsidRDefault="00CA4B0B" w:rsidP="00D62EC8">
      <w:pPr>
        <w:rPr>
          <w:b/>
          <w:bCs/>
          <w:sz w:val="24"/>
          <w:szCs w:val="24"/>
        </w:rPr>
      </w:pPr>
    </w:p>
    <w:p w14:paraId="4449022C" w14:textId="263A2742" w:rsidR="00061445" w:rsidRPr="00061445" w:rsidRDefault="00061445" w:rsidP="00D62EC8">
      <w:pPr>
        <w:rPr>
          <w:b/>
          <w:bCs/>
          <w:sz w:val="24"/>
          <w:szCs w:val="24"/>
        </w:rPr>
      </w:pPr>
      <w:r w:rsidRPr="00061445">
        <w:rPr>
          <w:b/>
          <w:bCs/>
          <w:sz w:val="24"/>
          <w:szCs w:val="24"/>
        </w:rPr>
        <w:t>Vraag 2: Wat zou je nog kunnen toevoegen in activiteiten?</w:t>
      </w:r>
    </w:p>
    <w:p w14:paraId="7DB4F634" w14:textId="3D53FE73" w:rsidR="00764DB0" w:rsidRPr="003F4B6C" w:rsidRDefault="001D4EA3" w:rsidP="00D62EC8">
      <w:r>
        <w:t>B</w:t>
      </w:r>
      <w:r w:rsidR="0049101C" w:rsidRPr="003F4B6C">
        <w:t xml:space="preserve">uurtkamers </w:t>
      </w:r>
      <w:r w:rsidR="00616F4B" w:rsidRPr="003F4B6C">
        <w:t>toegankelijker</w:t>
      </w:r>
      <w:r w:rsidR="0049101C" w:rsidRPr="003F4B6C">
        <w:t xml:space="preserve"> maken. </w:t>
      </w:r>
      <w:r>
        <w:t>J</w:t>
      </w:r>
      <w:r w:rsidR="0049101C" w:rsidRPr="003F4B6C">
        <w:t>ongeren geven aan dat z</w:t>
      </w:r>
      <w:r>
        <w:t>ij</w:t>
      </w:r>
      <w:r w:rsidR="0049101C" w:rsidRPr="003F4B6C">
        <w:t xml:space="preserve"> zich </w:t>
      </w:r>
      <w:r w:rsidR="00616F4B" w:rsidRPr="003F4B6C">
        <w:t>niet thuis voelen in de buurtkamers.</w:t>
      </w:r>
    </w:p>
    <w:p w14:paraId="77A1C580" w14:textId="77777777" w:rsidR="00616F4B" w:rsidRPr="00B02C5E" w:rsidRDefault="00616F4B" w:rsidP="00D62EC8">
      <w:pPr>
        <w:rPr>
          <w:sz w:val="24"/>
          <w:szCs w:val="24"/>
        </w:rPr>
      </w:pPr>
    </w:p>
    <w:p w14:paraId="5C318989" w14:textId="57813D54" w:rsidR="00764DB0" w:rsidRPr="00061445" w:rsidRDefault="00061445" w:rsidP="00D62EC8">
      <w:pPr>
        <w:rPr>
          <w:b/>
          <w:bCs/>
          <w:sz w:val="24"/>
          <w:szCs w:val="24"/>
        </w:rPr>
      </w:pPr>
      <w:r w:rsidRPr="00061445">
        <w:rPr>
          <w:b/>
          <w:bCs/>
          <w:sz w:val="24"/>
          <w:szCs w:val="24"/>
        </w:rPr>
        <w:t>Vraag 3: Wat zou je samen met anderen kunnen doen?</w:t>
      </w:r>
    </w:p>
    <w:p w14:paraId="2897A6A4" w14:textId="7E5C41ED" w:rsidR="00764DB0" w:rsidRPr="00416B02" w:rsidRDefault="00383F6B" w:rsidP="00D62EC8">
      <w:pPr>
        <w:rPr>
          <w:i/>
          <w:iCs/>
        </w:rPr>
      </w:pPr>
      <w:r>
        <w:t>Zij willen bijeenkomsten organiseren om organisaties met elkaar in contact te brengen en samen met jongeren te spreken over hun mentale gezondheid</w:t>
      </w:r>
    </w:p>
    <w:p w14:paraId="31C03E1B" w14:textId="40606555" w:rsidR="001E2057" w:rsidRDefault="001E2057" w:rsidP="00D62EC8">
      <w:r>
        <w:t>-------------------------------------------------------------------------------------------------------------------------</w:t>
      </w:r>
    </w:p>
    <w:p w14:paraId="502938D4" w14:textId="77777777" w:rsidR="001E2057" w:rsidRDefault="001E2057" w:rsidP="00D62EC8"/>
    <w:p w14:paraId="408A165F" w14:textId="64DAA5D2" w:rsidR="004E4A2D" w:rsidRDefault="004E4A2D" w:rsidP="00D62EC8">
      <w:pPr>
        <w:rPr>
          <w:i/>
          <w:iCs/>
        </w:rPr>
      </w:pPr>
      <w:r>
        <w:rPr>
          <w:i/>
          <w:iCs/>
        </w:rPr>
        <w:t>Jongerenwerk op school</w:t>
      </w:r>
    </w:p>
    <w:p w14:paraId="48CDACE1" w14:textId="77777777" w:rsidR="004E4A2D" w:rsidRPr="004E4A2D" w:rsidRDefault="004E4A2D" w:rsidP="00D62EC8"/>
    <w:p w14:paraId="2DC4C19B" w14:textId="7A3B1D8F" w:rsidR="001E2057" w:rsidRPr="004E4A2D" w:rsidRDefault="004E4A2D" w:rsidP="00D62EC8">
      <w:pPr>
        <w:rPr>
          <w:b/>
          <w:bCs/>
          <w:sz w:val="24"/>
          <w:szCs w:val="24"/>
        </w:rPr>
      </w:pPr>
      <w:bookmarkStart w:id="4" w:name="_Hlk210992478"/>
      <w:r w:rsidRPr="004E4A2D">
        <w:rPr>
          <w:b/>
          <w:bCs/>
          <w:sz w:val="24"/>
          <w:szCs w:val="24"/>
        </w:rPr>
        <w:t>Vraag 1: Welke activiteiten doe jij die bijdragen aan de hogere effecten?</w:t>
      </w:r>
    </w:p>
    <w:bookmarkEnd w:id="4"/>
    <w:p w14:paraId="7F8C3999" w14:textId="365AE5BB" w:rsidR="001E2057" w:rsidRDefault="00C73962" w:rsidP="00C112DA">
      <w:pPr>
        <w:pStyle w:val="Lijstalinea"/>
        <w:numPr>
          <w:ilvl w:val="0"/>
          <w:numId w:val="11"/>
        </w:numPr>
      </w:pPr>
      <w:r>
        <w:t>Organiseren kleinschalige</w:t>
      </w:r>
      <w:r w:rsidR="00CC4553">
        <w:t xml:space="preserve"> activiteiten</w:t>
      </w:r>
      <w:r w:rsidR="00073469">
        <w:t xml:space="preserve"> en voeren veel één-op-één gesprekken.</w:t>
      </w:r>
    </w:p>
    <w:p w14:paraId="5ECD65E8" w14:textId="4B41AC4B" w:rsidR="00C112DA" w:rsidRPr="004E4A2D" w:rsidRDefault="00C112DA" w:rsidP="00C112DA">
      <w:r>
        <w:t>Door de drempel te verlagen</w:t>
      </w:r>
      <w:r w:rsidR="00611D3C">
        <w:t xml:space="preserve"> ontstaat er meer vertrouwen, waardoor beter zichtbaar wordt wat er speelt onder de jongeren.</w:t>
      </w:r>
    </w:p>
    <w:p w14:paraId="58009AB6" w14:textId="77777777" w:rsidR="004E4A2D" w:rsidRPr="004E4A2D" w:rsidRDefault="004E4A2D" w:rsidP="00D62EC8">
      <w:pPr>
        <w:rPr>
          <w:b/>
          <w:bCs/>
          <w:sz w:val="24"/>
          <w:szCs w:val="24"/>
        </w:rPr>
      </w:pPr>
    </w:p>
    <w:p w14:paraId="008AA034" w14:textId="5707BC06" w:rsidR="004E4A2D" w:rsidRPr="004E4A2D" w:rsidRDefault="004E4A2D" w:rsidP="00D62EC8">
      <w:pPr>
        <w:rPr>
          <w:b/>
          <w:bCs/>
          <w:sz w:val="24"/>
          <w:szCs w:val="24"/>
        </w:rPr>
      </w:pPr>
      <w:r w:rsidRPr="004E4A2D">
        <w:rPr>
          <w:b/>
          <w:bCs/>
          <w:sz w:val="24"/>
          <w:szCs w:val="24"/>
        </w:rPr>
        <w:t>Vraag 2: Wat zou je nog kunnen toevoegen in activiteiten?</w:t>
      </w:r>
    </w:p>
    <w:p w14:paraId="1A5D78CB" w14:textId="224F959C" w:rsidR="001B4C70" w:rsidRDefault="009B2D50" w:rsidP="00D62EC8">
      <w:r>
        <w:t xml:space="preserve">Zij willen </w:t>
      </w:r>
      <w:r w:rsidR="00721400">
        <w:t>thematische</w:t>
      </w:r>
      <w:r>
        <w:t xml:space="preserve"> </w:t>
      </w:r>
      <w:r w:rsidR="00721400">
        <w:t>gastlessen geven over bewustwording, criminaliteit en snel geld.</w:t>
      </w:r>
    </w:p>
    <w:p w14:paraId="1BE370C2" w14:textId="77777777" w:rsidR="00721400" w:rsidRPr="004E4A2D" w:rsidRDefault="00721400" w:rsidP="00D62EC8">
      <w:pPr>
        <w:rPr>
          <w:b/>
          <w:bCs/>
          <w:sz w:val="24"/>
          <w:szCs w:val="24"/>
        </w:rPr>
      </w:pPr>
    </w:p>
    <w:p w14:paraId="6DA8AAF9" w14:textId="6D94BE9A" w:rsidR="001E2057" w:rsidRPr="004E4A2D" w:rsidRDefault="004E4A2D" w:rsidP="00D62EC8">
      <w:pPr>
        <w:rPr>
          <w:b/>
          <w:bCs/>
          <w:sz w:val="24"/>
          <w:szCs w:val="24"/>
        </w:rPr>
      </w:pPr>
      <w:r w:rsidRPr="004E4A2D">
        <w:rPr>
          <w:b/>
          <w:bCs/>
          <w:sz w:val="24"/>
          <w:szCs w:val="24"/>
        </w:rPr>
        <w:t>Vraag 3: Wat zou je samen met anderen kunnen doen?</w:t>
      </w:r>
    </w:p>
    <w:p w14:paraId="6967CD46" w14:textId="3DBB4F39" w:rsidR="001E2057" w:rsidRDefault="00C867C1" w:rsidP="00D62EC8">
      <w:r>
        <w:t>Niet beantwoord.</w:t>
      </w:r>
    </w:p>
    <w:p w14:paraId="45990798" w14:textId="77777777" w:rsidR="001E2057" w:rsidRDefault="001E2057" w:rsidP="00D62EC8"/>
    <w:p w14:paraId="1A2F4200" w14:textId="1C52A323" w:rsidR="001E2057" w:rsidRDefault="00E34900" w:rsidP="00D62EC8">
      <w:r>
        <w:t>…………………………………………………………………………………………………………………………………….</w:t>
      </w:r>
    </w:p>
    <w:p w14:paraId="15E4C18B" w14:textId="77777777" w:rsidR="00D314DB" w:rsidRDefault="00D314DB" w:rsidP="00D62EC8"/>
    <w:p w14:paraId="05629506" w14:textId="78B9AC2E" w:rsidR="00D314DB" w:rsidRDefault="005E2DB5" w:rsidP="00D62EC8">
      <w:pPr>
        <w:rPr>
          <w:i/>
          <w:iCs/>
        </w:rPr>
      </w:pPr>
      <w:r>
        <w:rPr>
          <w:i/>
          <w:iCs/>
        </w:rPr>
        <w:t>Vluchtelingenwerk</w:t>
      </w:r>
    </w:p>
    <w:p w14:paraId="15175900" w14:textId="77777777" w:rsidR="005E2DB5" w:rsidRDefault="005E2DB5" w:rsidP="00D62EC8">
      <w:pPr>
        <w:rPr>
          <w:i/>
          <w:iCs/>
        </w:rPr>
      </w:pPr>
    </w:p>
    <w:p w14:paraId="080F7730" w14:textId="32E263D5" w:rsidR="005E2DB5" w:rsidRPr="005E2DB5" w:rsidRDefault="005E2DB5" w:rsidP="00D62EC8">
      <w:pPr>
        <w:rPr>
          <w:b/>
          <w:bCs/>
          <w:sz w:val="24"/>
          <w:szCs w:val="24"/>
        </w:rPr>
      </w:pPr>
      <w:r w:rsidRPr="005E2DB5">
        <w:rPr>
          <w:b/>
          <w:bCs/>
          <w:sz w:val="24"/>
          <w:szCs w:val="24"/>
        </w:rPr>
        <w:t>Vraag 1: Welke activiteiten doe jij die bijdragen aan de hogere effecten?</w:t>
      </w:r>
    </w:p>
    <w:p w14:paraId="22E57B3A" w14:textId="5F8D20A4" w:rsidR="006C747B" w:rsidRPr="003F4B6C" w:rsidRDefault="0003124E" w:rsidP="006C747B">
      <w:pPr>
        <w:pStyle w:val="Lijstalinea"/>
        <w:numPr>
          <w:ilvl w:val="0"/>
          <w:numId w:val="11"/>
        </w:numPr>
      </w:pPr>
      <w:r w:rsidRPr="003F4B6C">
        <w:t>De vluchtelingen kennis laten maken met de stad en de cultuur.</w:t>
      </w:r>
    </w:p>
    <w:p w14:paraId="1D71069D" w14:textId="77777777" w:rsidR="006C747B" w:rsidRPr="003F4B6C" w:rsidRDefault="006C747B" w:rsidP="006C747B">
      <w:pPr>
        <w:pStyle w:val="Lijstalinea"/>
      </w:pPr>
    </w:p>
    <w:p w14:paraId="627B6AF7" w14:textId="1207AA8A" w:rsidR="006C747B" w:rsidRDefault="00AE2129" w:rsidP="00D62EC8">
      <w:r>
        <w:t xml:space="preserve">Zij geven rondleidingen, vertalen en bieden ondersteuning bij administratieve taken. </w:t>
      </w:r>
    </w:p>
    <w:p w14:paraId="110B8B07" w14:textId="77777777" w:rsidR="00AE2129" w:rsidRPr="006C747B" w:rsidRDefault="00AE2129" w:rsidP="00D62EC8">
      <w:pPr>
        <w:rPr>
          <w:sz w:val="24"/>
          <w:szCs w:val="24"/>
        </w:rPr>
      </w:pPr>
    </w:p>
    <w:p w14:paraId="24033060" w14:textId="61D338F1" w:rsidR="00D314DB" w:rsidRDefault="005E2DB5" w:rsidP="00D62EC8">
      <w:pPr>
        <w:rPr>
          <w:b/>
          <w:bCs/>
          <w:sz w:val="24"/>
          <w:szCs w:val="24"/>
        </w:rPr>
      </w:pPr>
      <w:r w:rsidRPr="005E2DB5">
        <w:rPr>
          <w:b/>
          <w:bCs/>
          <w:sz w:val="24"/>
          <w:szCs w:val="24"/>
        </w:rPr>
        <w:t>Vraag 2: Wat zou je nog kunnen toevoegen in activiteiten?</w:t>
      </w:r>
    </w:p>
    <w:p w14:paraId="49367200" w14:textId="7F7B5B46" w:rsidR="0003124E" w:rsidRDefault="007307FB" w:rsidP="00D62EC8">
      <w:r>
        <w:t>Er wordt gewerkt aan het opzetten van een online game community.</w:t>
      </w:r>
    </w:p>
    <w:p w14:paraId="7EA99025" w14:textId="77777777" w:rsidR="007307FB" w:rsidRPr="005E2DB5" w:rsidRDefault="007307FB" w:rsidP="00D62EC8">
      <w:pPr>
        <w:rPr>
          <w:b/>
          <w:bCs/>
          <w:sz w:val="24"/>
          <w:szCs w:val="24"/>
        </w:rPr>
      </w:pPr>
    </w:p>
    <w:p w14:paraId="6AE97392" w14:textId="28A4AD76" w:rsidR="00D314DB" w:rsidRPr="005E2DB5" w:rsidRDefault="005E2DB5" w:rsidP="00D62EC8">
      <w:pPr>
        <w:rPr>
          <w:b/>
          <w:bCs/>
          <w:sz w:val="24"/>
          <w:szCs w:val="24"/>
        </w:rPr>
      </w:pPr>
      <w:r w:rsidRPr="005E2DB5">
        <w:rPr>
          <w:b/>
          <w:bCs/>
          <w:sz w:val="24"/>
          <w:szCs w:val="24"/>
        </w:rPr>
        <w:t>Vraag 3: Wat zou je samen met anderen kunnen doen?</w:t>
      </w:r>
    </w:p>
    <w:p w14:paraId="3A887939" w14:textId="2C97B901" w:rsidR="00D314DB" w:rsidRDefault="00704556" w:rsidP="00D62EC8">
      <w:r>
        <w:t xml:space="preserve">Meer gezamenlijk werken aan een </w:t>
      </w:r>
      <w:r w:rsidR="00D83BC7">
        <w:t>‘</w:t>
      </w:r>
      <w:r>
        <w:t>wij</w:t>
      </w:r>
      <w:r w:rsidR="00D83BC7">
        <w:t>-</w:t>
      </w:r>
      <w:r>
        <w:t>cultuur</w:t>
      </w:r>
      <w:r w:rsidR="00D83BC7">
        <w:t>’</w:t>
      </w:r>
      <w:r w:rsidR="00F703B8">
        <w:t xml:space="preserve"> </w:t>
      </w:r>
      <w:r w:rsidR="00D83BC7">
        <w:t>door activiteiten te organiseren die daarop gericht zijn.</w:t>
      </w:r>
    </w:p>
    <w:p w14:paraId="00D7DB0A" w14:textId="77777777" w:rsidR="00C20868" w:rsidRDefault="00C20868" w:rsidP="00D62EC8"/>
    <w:p w14:paraId="140CD05C" w14:textId="3A48404F" w:rsidR="005E2DB5" w:rsidRPr="00C20868" w:rsidRDefault="00F515B5" w:rsidP="00D62EC8">
      <w:r>
        <w:rPr>
          <w:i/>
          <w:iCs/>
        </w:rPr>
        <w:t>Huis van de wijk</w:t>
      </w:r>
    </w:p>
    <w:p w14:paraId="497A3CA4" w14:textId="77777777" w:rsidR="00D75713" w:rsidRPr="00D75713" w:rsidRDefault="00D75713" w:rsidP="00D62EC8"/>
    <w:p w14:paraId="394181ED" w14:textId="1D64288B" w:rsidR="00DE1EAB" w:rsidRPr="00D75713" w:rsidRDefault="00D75713" w:rsidP="00D62EC8">
      <w:pPr>
        <w:rPr>
          <w:b/>
          <w:bCs/>
          <w:sz w:val="24"/>
          <w:szCs w:val="24"/>
        </w:rPr>
      </w:pPr>
      <w:r w:rsidRPr="00D75713">
        <w:rPr>
          <w:b/>
          <w:bCs/>
          <w:sz w:val="24"/>
          <w:szCs w:val="24"/>
        </w:rPr>
        <w:t>Vraag 1: Welke activiteiten doe jij die bijdragen aan de hogere effecten?</w:t>
      </w:r>
    </w:p>
    <w:p w14:paraId="09B20A8D" w14:textId="540C68CA" w:rsidR="00D75713" w:rsidRDefault="00963B9F" w:rsidP="00F1042A">
      <w:pPr>
        <w:pStyle w:val="Lijstalinea"/>
        <w:numPr>
          <w:ilvl w:val="0"/>
          <w:numId w:val="11"/>
        </w:numPr>
      </w:pPr>
      <w:r>
        <w:t>Zij voeren gesprekken en lopen ambulante rondes.</w:t>
      </w:r>
    </w:p>
    <w:p w14:paraId="73942390" w14:textId="77777777" w:rsidR="00F1042A" w:rsidRPr="00F1042A" w:rsidRDefault="00F1042A" w:rsidP="00F1042A">
      <w:pPr>
        <w:ind w:left="360"/>
      </w:pPr>
    </w:p>
    <w:p w14:paraId="1F7E4FF3" w14:textId="77777777" w:rsidR="00D75713" w:rsidRPr="00D75713" w:rsidRDefault="00D75713">
      <w:pPr>
        <w:rPr>
          <w:b/>
          <w:bCs/>
          <w:sz w:val="24"/>
          <w:szCs w:val="24"/>
        </w:rPr>
      </w:pPr>
      <w:r w:rsidRPr="00D75713">
        <w:rPr>
          <w:b/>
          <w:bCs/>
          <w:sz w:val="24"/>
          <w:szCs w:val="24"/>
        </w:rPr>
        <w:t>Vraag 2: Wat zou je nog kunnen toevoegen in activiteiten?</w:t>
      </w:r>
    </w:p>
    <w:p w14:paraId="34C7A28C" w14:textId="411BFB10" w:rsidR="00984963" w:rsidRDefault="00E523F4">
      <w:r>
        <w:t xml:space="preserve">De groepen moeten </w:t>
      </w:r>
      <w:proofErr w:type="spellStart"/>
      <w:r>
        <w:t>diverser</w:t>
      </w:r>
      <w:proofErr w:type="spellEnd"/>
      <w:r>
        <w:t xml:space="preserve"> worden, omdat nu vaak dezelfde bezoekers deelnemen. Vaste bezoekers staan daar soms terughoudend tegenover, omdat het voor hen minder veilig voelt. Door actief</w:t>
      </w:r>
      <w:r w:rsidR="00EA6A4B">
        <w:t xml:space="preserve"> op anderen af te stappen en hen uit te nodigen voor een kop koffie kan de drempel worden verlaagd. </w:t>
      </w:r>
    </w:p>
    <w:p w14:paraId="40566292" w14:textId="77777777" w:rsidR="00EA6A4B" w:rsidRPr="00CA1164" w:rsidRDefault="00EA6A4B">
      <w:pPr>
        <w:rPr>
          <w:sz w:val="24"/>
          <w:szCs w:val="24"/>
        </w:rPr>
      </w:pPr>
    </w:p>
    <w:p w14:paraId="4FC7B386" w14:textId="77777777" w:rsidR="00477B7F" w:rsidRDefault="00D75713">
      <w:pPr>
        <w:rPr>
          <w:b/>
          <w:bCs/>
          <w:sz w:val="24"/>
          <w:szCs w:val="24"/>
        </w:rPr>
      </w:pPr>
      <w:r w:rsidRPr="00D75713">
        <w:rPr>
          <w:b/>
          <w:bCs/>
          <w:sz w:val="24"/>
          <w:szCs w:val="24"/>
        </w:rPr>
        <w:t>Vraag 3: Wat zou je samen met anderen kunnen doen?</w:t>
      </w:r>
    </w:p>
    <w:p w14:paraId="6B350A10" w14:textId="77A7A631" w:rsidR="002F13FD" w:rsidRPr="003E63C8" w:rsidRDefault="00477B7F">
      <w:r w:rsidRPr="003E63C8">
        <w:t>Door het punt van vraag twee samen te doen</w:t>
      </w:r>
      <w:r w:rsidR="000B0226">
        <w:t xml:space="preserve"> met anderen.</w:t>
      </w:r>
    </w:p>
    <w:p w14:paraId="03B0B48D" w14:textId="77777777" w:rsidR="002F13FD" w:rsidRDefault="002F13FD">
      <w:pPr>
        <w:rPr>
          <w:sz w:val="24"/>
          <w:szCs w:val="24"/>
        </w:rPr>
      </w:pPr>
    </w:p>
    <w:p w14:paraId="74561B04" w14:textId="77777777" w:rsidR="000D1AF9" w:rsidRDefault="002F13FD">
      <w:pPr>
        <w:rPr>
          <w:sz w:val="24"/>
          <w:szCs w:val="24"/>
        </w:rPr>
      </w:pPr>
      <w:r>
        <w:rPr>
          <w:sz w:val="24"/>
          <w:szCs w:val="24"/>
        </w:rPr>
        <w:t>---------------------------------------------------------------------------------------------------------------</w:t>
      </w:r>
    </w:p>
    <w:p w14:paraId="753D51D5" w14:textId="77777777" w:rsidR="000D1AF9" w:rsidRDefault="000D1AF9">
      <w:pPr>
        <w:rPr>
          <w:u w:val="single"/>
        </w:rPr>
      </w:pPr>
    </w:p>
    <w:p w14:paraId="64E0CE1D" w14:textId="1EC6453A" w:rsidR="000D1AF9" w:rsidRDefault="000D1AF9">
      <w:pPr>
        <w:rPr>
          <w:i/>
          <w:iCs/>
        </w:rPr>
      </w:pPr>
      <w:r w:rsidRPr="000D1AF9">
        <w:rPr>
          <w:i/>
          <w:iCs/>
        </w:rPr>
        <w:t>Deelnemer</w:t>
      </w:r>
      <w:r w:rsidR="00D054F5">
        <w:rPr>
          <w:i/>
          <w:iCs/>
        </w:rPr>
        <w:t xml:space="preserve"> 1</w:t>
      </w:r>
    </w:p>
    <w:p w14:paraId="093C890D" w14:textId="77777777" w:rsidR="000D1AF9" w:rsidRDefault="000D1AF9"/>
    <w:p w14:paraId="26BAD23F" w14:textId="58D3F4EF" w:rsidR="00D054F5" w:rsidRPr="00D054F5" w:rsidRDefault="00D054F5">
      <w:pPr>
        <w:rPr>
          <w:b/>
          <w:bCs/>
          <w:sz w:val="24"/>
          <w:szCs w:val="24"/>
        </w:rPr>
      </w:pPr>
      <w:r w:rsidRPr="00D054F5">
        <w:rPr>
          <w:b/>
          <w:bCs/>
          <w:sz w:val="24"/>
          <w:szCs w:val="24"/>
        </w:rPr>
        <w:t>Vraag 1: Welke activiteiten doe jij die bijdragen aan de hogere effecten?</w:t>
      </w:r>
    </w:p>
    <w:p w14:paraId="69DCE0DC" w14:textId="77777777" w:rsidR="00C05763" w:rsidRDefault="00D054F5" w:rsidP="00C05763">
      <w:pPr>
        <w:pStyle w:val="Lijstalinea"/>
        <w:numPr>
          <w:ilvl w:val="0"/>
          <w:numId w:val="11"/>
        </w:numPr>
      </w:pPr>
      <w:r w:rsidRPr="00D054F5">
        <w:t xml:space="preserve">Deelnemer doet creatieve dingen met jongeren. </w:t>
      </w:r>
    </w:p>
    <w:p w14:paraId="2F75B2BC" w14:textId="3442622D" w:rsidR="00D054F5" w:rsidRPr="00D054F5" w:rsidRDefault="00D054F5" w:rsidP="00D054F5">
      <w:r w:rsidRPr="00D054F5">
        <w:t>Be</w:t>
      </w:r>
      <w:r w:rsidR="00993AD9">
        <w:t>schikt over een studio om muziek te maken met jongeren.</w:t>
      </w:r>
    </w:p>
    <w:p w14:paraId="78A1647D" w14:textId="77777777" w:rsidR="00C05763" w:rsidRDefault="00C05763" w:rsidP="00D054F5"/>
    <w:p w14:paraId="23A59B0B" w14:textId="08241EBD" w:rsidR="00C05763" w:rsidRPr="00C05763" w:rsidRDefault="00C05763" w:rsidP="00D054F5">
      <w:pPr>
        <w:rPr>
          <w:b/>
          <w:bCs/>
          <w:sz w:val="24"/>
          <w:szCs w:val="24"/>
        </w:rPr>
      </w:pPr>
      <w:r w:rsidRPr="00C05763">
        <w:rPr>
          <w:b/>
          <w:bCs/>
          <w:sz w:val="24"/>
          <w:szCs w:val="24"/>
        </w:rPr>
        <w:t>Vraag 2: Wat zou je nog kunnen toevoegen in activiteiten?</w:t>
      </w:r>
    </w:p>
    <w:p w14:paraId="4341639A" w14:textId="7FCBF501" w:rsidR="00C05763" w:rsidRDefault="00545EC2" w:rsidP="00D054F5">
      <w:r>
        <w:t xml:space="preserve">Zij willen iets ontwikkelen waardoor jongeren iets kunnen bijdragen in plaats van alleen iets te komen halen. </w:t>
      </w:r>
      <w:r>
        <w:br/>
      </w:r>
    </w:p>
    <w:p w14:paraId="3F594335" w14:textId="0AF717F9" w:rsidR="00C05763" w:rsidRPr="00C05763" w:rsidRDefault="00C05763" w:rsidP="00D054F5">
      <w:pPr>
        <w:rPr>
          <w:b/>
          <w:bCs/>
          <w:sz w:val="24"/>
          <w:szCs w:val="24"/>
        </w:rPr>
      </w:pPr>
      <w:r w:rsidRPr="00C05763">
        <w:rPr>
          <w:b/>
          <w:bCs/>
          <w:sz w:val="24"/>
          <w:szCs w:val="24"/>
        </w:rPr>
        <w:t>Vraag 3: Wat zou je samen met anderen kunnen doen?</w:t>
      </w:r>
    </w:p>
    <w:p w14:paraId="1B2C8A2F" w14:textId="5D0A0B37" w:rsidR="00B536AC" w:rsidRDefault="00C976C3">
      <w:r>
        <w:t>Zij willen meer organisaties uitnodigen om aan te sluiten.</w:t>
      </w:r>
    </w:p>
    <w:p w14:paraId="40975892" w14:textId="77777777" w:rsidR="00C976C3" w:rsidRDefault="00C976C3"/>
    <w:p w14:paraId="430D9369" w14:textId="77777777" w:rsidR="00B536AC" w:rsidRDefault="00B536AC">
      <w:r>
        <w:t>-------------------------------------------------------------------------------------------------------------------------</w:t>
      </w:r>
    </w:p>
    <w:p w14:paraId="5D17C0A2" w14:textId="77777777" w:rsidR="00B536AC" w:rsidRDefault="00B536AC">
      <w:pPr>
        <w:rPr>
          <w:i/>
          <w:iCs/>
        </w:rPr>
      </w:pPr>
    </w:p>
    <w:p w14:paraId="418E3062" w14:textId="77777777" w:rsidR="00B536AC" w:rsidRDefault="00B536AC">
      <w:pPr>
        <w:rPr>
          <w:i/>
          <w:iCs/>
        </w:rPr>
      </w:pPr>
      <w:r>
        <w:rPr>
          <w:i/>
          <w:iCs/>
        </w:rPr>
        <w:t>Deelnemer 2</w:t>
      </w:r>
    </w:p>
    <w:p w14:paraId="4ADBE8FE" w14:textId="77777777" w:rsidR="00B536AC" w:rsidRDefault="00B536AC">
      <w:pPr>
        <w:rPr>
          <w:i/>
          <w:iCs/>
        </w:rPr>
      </w:pPr>
    </w:p>
    <w:p w14:paraId="7F3B000F" w14:textId="77777777" w:rsidR="005711E7" w:rsidRDefault="005711E7">
      <w:pPr>
        <w:rPr>
          <w:b/>
          <w:bCs/>
          <w:sz w:val="24"/>
          <w:szCs w:val="24"/>
        </w:rPr>
      </w:pPr>
      <w:r w:rsidRPr="00612A33">
        <w:rPr>
          <w:b/>
          <w:bCs/>
          <w:sz w:val="24"/>
          <w:szCs w:val="24"/>
        </w:rPr>
        <w:t>Vraag 1: Welke activiteiten doe jij die bijdragen aan de hogere effecten?</w:t>
      </w:r>
    </w:p>
    <w:p w14:paraId="7E85ECEB" w14:textId="700D345E" w:rsidR="00612A33" w:rsidRDefault="002F4B9E" w:rsidP="002F4B9E">
      <w:pPr>
        <w:pStyle w:val="Lijstalinea"/>
        <w:numPr>
          <w:ilvl w:val="0"/>
          <w:numId w:val="11"/>
        </w:numPr>
      </w:pPr>
      <w:r>
        <w:t>Filo</w:t>
      </w:r>
      <w:r w:rsidR="00AC1647">
        <w:t>so</w:t>
      </w:r>
      <w:r>
        <w:t>feert veel met jongeren</w:t>
      </w:r>
      <w:r w:rsidR="00AC1647">
        <w:t>.</w:t>
      </w:r>
    </w:p>
    <w:p w14:paraId="6D4011ED" w14:textId="77777777" w:rsidR="002F4B9E" w:rsidRPr="00612A33" w:rsidRDefault="002F4B9E" w:rsidP="002F4B9E">
      <w:pPr>
        <w:pStyle w:val="Lijstalinea"/>
      </w:pPr>
    </w:p>
    <w:p w14:paraId="4E6974B1" w14:textId="595135B7" w:rsidR="005711E7" w:rsidRDefault="005711E7">
      <w:pPr>
        <w:rPr>
          <w:b/>
          <w:bCs/>
          <w:sz w:val="24"/>
          <w:szCs w:val="24"/>
        </w:rPr>
      </w:pPr>
      <w:r w:rsidRPr="00612A33">
        <w:rPr>
          <w:b/>
          <w:bCs/>
          <w:sz w:val="24"/>
          <w:szCs w:val="24"/>
        </w:rPr>
        <w:t>Vraag 2: Wat zou je nog kunnen toevoegen in activiteiten?</w:t>
      </w:r>
    </w:p>
    <w:p w14:paraId="122029C8" w14:textId="3999F815" w:rsidR="00897F2C" w:rsidRPr="003E63C8" w:rsidRDefault="00D558C9" w:rsidP="001B04F5">
      <w:r w:rsidRPr="003E63C8">
        <w:t xml:space="preserve">Meer werken met kunst </w:t>
      </w:r>
      <w:r w:rsidR="001B04F5">
        <w:t xml:space="preserve">als middel voor </w:t>
      </w:r>
      <w:proofErr w:type="spellStart"/>
      <w:r w:rsidR="001B04F5">
        <w:t>healing</w:t>
      </w:r>
      <w:proofErr w:type="spellEnd"/>
      <w:r w:rsidR="001B04F5">
        <w:t xml:space="preserve"> en erkenning van het werk dat jongeren doen. Daarnaast willen zij gevoelen laten uiten via diverse activiteiten en meer projecten opzetten gericht op talentonwik</w:t>
      </w:r>
      <w:r w:rsidR="008D3CDD">
        <w:t>keling en bewustwording.</w:t>
      </w:r>
    </w:p>
    <w:p w14:paraId="2E72D0CD" w14:textId="77777777" w:rsidR="00794A9D" w:rsidRPr="00D558C9" w:rsidRDefault="00794A9D" w:rsidP="00D558C9">
      <w:pPr>
        <w:rPr>
          <w:sz w:val="24"/>
          <w:szCs w:val="24"/>
        </w:rPr>
      </w:pPr>
    </w:p>
    <w:p w14:paraId="5AAB651C" w14:textId="73430E21" w:rsidR="00074632" w:rsidRPr="003E63C8" w:rsidRDefault="00074632" w:rsidP="003E63C8">
      <w:pPr>
        <w:rPr>
          <w:i/>
          <w:iCs/>
        </w:rPr>
      </w:pPr>
    </w:p>
    <w:sectPr w:rsidR="00074632" w:rsidRPr="003E63C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B7BE7" w14:textId="77777777" w:rsidR="00552774" w:rsidRDefault="00552774" w:rsidP="008D478F">
      <w:pPr>
        <w:spacing w:after="0" w:line="240" w:lineRule="auto"/>
      </w:pPr>
      <w:r>
        <w:separator/>
      </w:r>
    </w:p>
  </w:endnote>
  <w:endnote w:type="continuationSeparator" w:id="0">
    <w:p w14:paraId="00020832" w14:textId="77777777" w:rsidR="00552774" w:rsidRDefault="00552774" w:rsidP="008D4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DCD80" w14:textId="77777777" w:rsidR="00552774" w:rsidRDefault="00552774" w:rsidP="008D478F">
      <w:pPr>
        <w:spacing w:after="0" w:line="240" w:lineRule="auto"/>
      </w:pPr>
      <w:r>
        <w:separator/>
      </w:r>
    </w:p>
  </w:footnote>
  <w:footnote w:type="continuationSeparator" w:id="0">
    <w:p w14:paraId="667FA175" w14:textId="77777777" w:rsidR="00552774" w:rsidRDefault="00552774" w:rsidP="008D4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E54C" w14:textId="166B7999" w:rsidR="008D478F" w:rsidRDefault="008D478F">
    <w:pPr>
      <w:pStyle w:val="Koptekst"/>
    </w:pPr>
    <w:r>
      <w:rPr>
        <w:noProof/>
      </w:rPr>
      <w:drawing>
        <wp:anchor distT="0" distB="0" distL="114300" distR="114300" simplePos="0" relativeHeight="251658240" behindDoc="0" locked="0" layoutInCell="1" allowOverlap="1" wp14:anchorId="72D9CAFD" wp14:editId="443B7323">
          <wp:simplePos x="0" y="0"/>
          <wp:positionH relativeFrom="page">
            <wp:posOffset>4664710</wp:posOffset>
          </wp:positionH>
          <wp:positionV relativeFrom="paragraph">
            <wp:posOffset>-640080</wp:posOffset>
          </wp:positionV>
          <wp:extent cx="2752725" cy="1657350"/>
          <wp:effectExtent l="0" t="0" r="9525" b="0"/>
          <wp:wrapTopAndBottom/>
          <wp:docPr id="157085366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725" cy="1657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1D25"/>
    <w:multiLevelType w:val="hybridMultilevel"/>
    <w:tmpl w:val="8E9206A6"/>
    <w:lvl w:ilvl="0" w:tplc="D402EAAA">
      <w:start w:val="3"/>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617DFF"/>
    <w:multiLevelType w:val="hybridMultilevel"/>
    <w:tmpl w:val="E0F242FA"/>
    <w:lvl w:ilvl="0" w:tplc="38D0EEB2">
      <w:start w:val="3"/>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A74394"/>
    <w:multiLevelType w:val="hybridMultilevel"/>
    <w:tmpl w:val="A79EDCB0"/>
    <w:lvl w:ilvl="0" w:tplc="201A001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F071BA"/>
    <w:multiLevelType w:val="hybridMultilevel"/>
    <w:tmpl w:val="647AF0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B053C5"/>
    <w:multiLevelType w:val="multilevel"/>
    <w:tmpl w:val="EE944894"/>
    <w:lvl w:ilvl="0">
      <w:start w:val="6"/>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1A7571"/>
    <w:multiLevelType w:val="hybridMultilevel"/>
    <w:tmpl w:val="D1900E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B715463"/>
    <w:multiLevelType w:val="hybridMultilevel"/>
    <w:tmpl w:val="A13E50C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CD23B4F"/>
    <w:multiLevelType w:val="hybridMultilevel"/>
    <w:tmpl w:val="2B909D1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A2A29C0"/>
    <w:multiLevelType w:val="hybridMultilevel"/>
    <w:tmpl w:val="DE3415C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CF5E46"/>
    <w:multiLevelType w:val="hybridMultilevel"/>
    <w:tmpl w:val="E2403D0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32109C8"/>
    <w:multiLevelType w:val="hybridMultilevel"/>
    <w:tmpl w:val="771A8F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659035C"/>
    <w:multiLevelType w:val="hybridMultilevel"/>
    <w:tmpl w:val="09AEBFA4"/>
    <w:lvl w:ilvl="0" w:tplc="D402EAAA">
      <w:start w:val="3"/>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90C5D62"/>
    <w:multiLevelType w:val="hybridMultilevel"/>
    <w:tmpl w:val="CD164472"/>
    <w:lvl w:ilvl="0" w:tplc="D402EAAA">
      <w:start w:val="3"/>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4AB4A9E"/>
    <w:multiLevelType w:val="hybridMultilevel"/>
    <w:tmpl w:val="A76661F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F80614F"/>
    <w:multiLevelType w:val="hybridMultilevel"/>
    <w:tmpl w:val="F94804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D545EBD"/>
    <w:multiLevelType w:val="hybridMultilevel"/>
    <w:tmpl w:val="79A4F3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73861310">
    <w:abstractNumId w:val="10"/>
  </w:num>
  <w:num w:numId="2" w16cid:durableId="361831998">
    <w:abstractNumId w:val="5"/>
  </w:num>
  <w:num w:numId="3" w16cid:durableId="1475295612">
    <w:abstractNumId w:val="15"/>
  </w:num>
  <w:num w:numId="4" w16cid:durableId="1236014613">
    <w:abstractNumId w:val="13"/>
  </w:num>
  <w:num w:numId="5" w16cid:durableId="2102754181">
    <w:abstractNumId w:val="11"/>
  </w:num>
  <w:num w:numId="6" w16cid:durableId="2089384439">
    <w:abstractNumId w:val="8"/>
  </w:num>
  <w:num w:numId="7" w16cid:durableId="749036731">
    <w:abstractNumId w:val="7"/>
  </w:num>
  <w:num w:numId="8" w16cid:durableId="999306898">
    <w:abstractNumId w:val="9"/>
  </w:num>
  <w:num w:numId="9" w16cid:durableId="542911661">
    <w:abstractNumId w:val="1"/>
  </w:num>
  <w:num w:numId="10" w16cid:durableId="1104306585">
    <w:abstractNumId w:val="12"/>
  </w:num>
  <w:num w:numId="11" w16cid:durableId="1464811921">
    <w:abstractNumId w:val="6"/>
  </w:num>
  <w:num w:numId="12" w16cid:durableId="649482529">
    <w:abstractNumId w:val="2"/>
  </w:num>
  <w:num w:numId="13" w16cid:durableId="281233539">
    <w:abstractNumId w:val="0"/>
  </w:num>
  <w:num w:numId="14" w16cid:durableId="729496414">
    <w:abstractNumId w:val="4"/>
  </w:num>
  <w:num w:numId="15" w16cid:durableId="484585837">
    <w:abstractNumId w:val="14"/>
  </w:num>
  <w:num w:numId="16" w16cid:durableId="786317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6EA"/>
    <w:rsid w:val="0001210F"/>
    <w:rsid w:val="0003124E"/>
    <w:rsid w:val="00046543"/>
    <w:rsid w:val="0005520A"/>
    <w:rsid w:val="00061445"/>
    <w:rsid w:val="00071B76"/>
    <w:rsid w:val="00073469"/>
    <w:rsid w:val="0007353A"/>
    <w:rsid w:val="00074632"/>
    <w:rsid w:val="00082B7F"/>
    <w:rsid w:val="0009376B"/>
    <w:rsid w:val="00094396"/>
    <w:rsid w:val="000A17F6"/>
    <w:rsid w:val="000B0226"/>
    <w:rsid w:val="000B065F"/>
    <w:rsid w:val="000D1AF9"/>
    <w:rsid w:val="000D30DE"/>
    <w:rsid w:val="000D6BE3"/>
    <w:rsid w:val="000E3327"/>
    <w:rsid w:val="00100AB7"/>
    <w:rsid w:val="00114985"/>
    <w:rsid w:val="001240EC"/>
    <w:rsid w:val="00125ED3"/>
    <w:rsid w:val="00134CFA"/>
    <w:rsid w:val="0015142F"/>
    <w:rsid w:val="00162E2E"/>
    <w:rsid w:val="00165E27"/>
    <w:rsid w:val="0018406E"/>
    <w:rsid w:val="00186522"/>
    <w:rsid w:val="00191ED3"/>
    <w:rsid w:val="001A2A3A"/>
    <w:rsid w:val="001B04F5"/>
    <w:rsid w:val="001B4C70"/>
    <w:rsid w:val="001B7B40"/>
    <w:rsid w:val="001D4EA3"/>
    <w:rsid w:val="001D73A9"/>
    <w:rsid w:val="001E2057"/>
    <w:rsid w:val="001E5645"/>
    <w:rsid w:val="001F3606"/>
    <w:rsid w:val="001F530D"/>
    <w:rsid w:val="002012B2"/>
    <w:rsid w:val="00205D80"/>
    <w:rsid w:val="00214077"/>
    <w:rsid w:val="00237D9F"/>
    <w:rsid w:val="00256BA1"/>
    <w:rsid w:val="00274B26"/>
    <w:rsid w:val="002A320F"/>
    <w:rsid w:val="002B09B0"/>
    <w:rsid w:val="002B395E"/>
    <w:rsid w:val="002C7EE4"/>
    <w:rsid w:val="002D2DF3"/>
    <w:rsid w:val="002F13FD"/>
    <w:rsid w:val="002F2876"/>
    <w:rsid w:val="002F4B9E"/>
    <w:rsid w:val="002F6002"/>
    <w:rsid w:val="0030384A"/>
    <w:rsid w:val="0031647C"/>
    <w:rsid w:val="00316C71"/>
    <w:rsid w:val="0032273A"/>
    <w:rsid w:val="00325319"/>
    <w:rsid w:val="003455E6"/>
    <w:rsid w:val="00350F93"/>
    <w:rsid w:val="003549A8"/>
    <w:rsid w:val="00365660"/>
    <w:rsid w:val="00383F6B"/>
    <w:rsid w:val="003C208C"/>
    <w:rsid w:val="003D1203"/>
    <w:rsid w:val="003E63C8"/>
    <w:rsid w:val="003F4A29"/>
    <w:rsid w:val="003F4B6C"/>
    <w:rsid w:val="00401C97"/>
    <w:rsid w:val="00416B02"/>
    <w:rsid w:val="00417D67"/>
    <w:rsid w:val="004447A6"/>
    <w:rsid w:val="004447C2"/>
    <w:rsid w:val="00445ECE"/>
    <w:rsid w:val="00446A11"/>
    <w:rsid w:val="00461D8B"/>
    <w:rsid w:val="0047730A"/>
    <w:rsid w:val="00477B7F"/>
    <w:rsid w:val="00477BEA"/>
    <w:rsid w:val="0048179C"/>
    <w:rsid w:val="00483F7E"/>
    <w:rsid w:val="0049101C"/>
    <w:rsid w:val="004910A3"/>
    <w:rsid w:val="004930C7"/>
    <w:rsid w:val="00494583"/>
    <w:rsid w:val="004A1ACF"/>
    <w:rsid w:val="004A1D63"/>
    <w:rsid w:val="004A2AAE"/>
    <w:rsid w:val="004A63CB"/>
    <w:rsid w:val="004A7A31"/>
    <w:rsid w:val="004B3527"/>
    <w:rsid w:val="004B560F"/>
    <w:rsid w:val="004B6F4D"/>
    <w:rsid w:val="004C07FE"/>
    <w:rsid w:val="004E1ECE"/>
    <w:rsid w:val="004E35CE"/>
    <w:rsid w:val="004E4A2D"/>
    <w:rsid w:val="004F5DE6"/>
    <w:rsid w:val="004F6900"/>
    <w:rsid w:val="00507886"/>
    <w:rsid w:val="0053288C"/>
    <w:rsid w:val="00536E2F"/>
    <w:rsid w:val="00545EC2"/>
    <w:rsid w:val="005514EB"/>
    <w:rsid w:val="00552774"/>
    <w:rsid w:val="00553751"/>
    <w:rsid w:val="00556BCF"/>
    <w:rsid w:val="005711E7"/>
    <w:rsid w:val="00573C77"/>
    <w:rsid w:val="005B1F1A"/>
    <w:rsid w:val="005C2786"/>
    <w:rsid w:val="005D5C91"/>
    <w:rsid w:val="005E0883"/>
    <w:rsid w:val="005E2DB5"/>
    <w:rsid w:val="005E2E53"/>
    <w:rsid w:val="005F10EC"/>
    <w:rsid w:val="00600C07"/>
    <w:rsid w:val="00600E00"/>
    <w:rsid w:val="00611D3C"/>
    <w:rsid w:val="00612A33"/>
    <w:rsid w:val="00612AF4"/>
    <w:rsid w:val="00613275"/>
    <w:rsid w:val="00616F4B"/>
    <w:rsid w:val="00624654"/>
    <w:rsid w:val="006520F5"/>
    <w:rsid w:val="0066639E"/>
    <w:rsid w:val="00667D91"/>
    <w:rsid w:val="00667F32"/>
    <w:rsid w:val="00685201"/>
    <w:rsid w:val="00692B7D"/>
    <w:rsid w:val="006A0367"/>
    <w:rsid w:val="006B27C2"/>
    <w:rsid w:val="006C1517"/>
    <w:rsid w:val="006C3AAB"/>
    <w:rsid w:val="006C747B"/>
    <w:rsid w:val="006D26A4"/>
    <w:rsid w:val="006E1F53"/>
    <w:rsid w:val="0070230A"/>
    <w:rsid w:val="00704556"/>
    <w:rsid w:val="00721400"/>
    <w:rsid w:val="007247C7"/>
    <w:rsid w:val="007307FB"/>
    <w:rsid w:val="00737227"/>
    <w:rsid w:val="0076193B"/>
    <w:rsid w:val="00764DB0"/>
    <w:rsid w:val="00772E2D"/>
    <w:rsid w:val="00777DF9"/>
    <w:rsid w:val="00781695"/>
    <w:rsid w:val="00781FE2"/>
    <w:rsid w:val="00794A74"/>
    <w:rsid w:val="00794A9D"/>
    <w:rsid w:val="007B657F"/>
    <w:rsid w:val="007C0C4E"/>
    <w:rsid w:val="007C78D0"/>
    <w:rsid w:val="007D01F1"/>
    <w:rsid w:val="007D7F8A"/>
    <w:rsid w:val="007E09FE"/>
    <w:rsid w:val="007E7439"/>
    <w:rsid w:val="007F2AD5"/>
    <w:rsid w:val="0082238E"/>
    <w:rsid w:val="008231C3"/>
    <w:rsid w:val="0083668F"/>
    <w:rsid w:val="00841B82"/>
    <w:rsid w:val="00861138"/>
    <w:rsid w:val="00887102"/>
    <w:rsid w:val="00896BA8"/>
    <w:rsid w:val="00897F2C"/>
    <w:rsid w:val="008A3040"/>
    <w:rsid w:val="008A591B"/>
    <w:rsid w:val="008B3BBD"/>
    <w:rsid w:val="008C6CED"/>
    <w:rsid w:val="008D3CDD"/>
    <w:rsid w:val="008D478F"/>
    <w:rsid w:val="008E48DF"/>
    <w:rsid w:val="008F2DF6"/>
    <w:rsid w:val="009104E9"/>
    <w:rsid w:val="00924B8F"/>
    <w:rsid w:val="00924E21"/>
    <w:rsid w:val="0092510E"/>
    <w:rsid w:val="00934E6B"/>
    <w:rsid w:val="00935185"/>
    <w:rsid w:val="009448CD"/>
    <w:rsid w:val="0095108F"/>
    <w:rsid w:val="00961DFC"/>
    <w:rsid w:val="00963B9F"/>
    <w:rsid w:val="00984963"/>
    <w:rsid w:val="00993AD9"/>
    <w:rsid w:val="00993B6D"/>
    <w:rsid w:val="009963AC"/>
    <w:rsid w:val="009A4952"/>
    <w:rsid w:val="009B2D50"/>
    <w:rsid w:val="009D4487"/>
    <w:rsid w:val="009E1648"/>
    <w:rsid w:val="009E4A76"/>
    <w:rsid w:val="009E7FA1"/>
    <w:rsid w:val="009F1ECD"/>
    <w:rsid w:val="009F5C68"/>
    <w:rsid w:val="00A12227"/>
    <w:rsid w:val="00A12292"/>
    <w:rsid w:val="00A35385"/>
    <w:rsid w:val="00A446EA"/>
    <w:rsid w:val="00A52F80"/>
    <w:rsid w:val="00A64973"/>
    <w:rsid w:val="00A7484B"/>
    <w:rsid w:val="00A96338"/>
    <w:rsid w:val="00AA3211"/>
    <w:rsid w:val="00AA3C49"/>
    <w:rsid w:val="00AA5A68"/>
    <w:rsid w:val="00AB3688"/>
    <w:rsid w:val="00AC1647"/>
    <w:rsid w:val="00AC20DD"/>
    <w:rsid w:val="00AE09EE"/>
    <w:rsid w:val="00AE2129"/>
    <w:rsid w:val="00AE360F"/>
    <w:rsid w:val="00AE7170"/>
    <w:rsid w:val="00AF1A1B"/>
    <w:rsid w:val="00AF234E"/>
    <w:rsid w:val="00B02C5E"/>
    <w:rsid w:val="00B07B04"/>
    <w:rsid w:val="00B33A53"/>
    <w:rsid w:val="00B350CE"/>
    <w:rsid w:val="00B441D6"/>
    <w:rsid w:val="00B44C33"/>
    <w:rsid w:val="00B536AC"/>
    <w:rsid w:val="00B60288"/>
    <w:rsid w:val="00B74DC8"/>
    <w:rsid w:val="00B97749"/>
    <w:rsid w:val="00BA41C1"/>
    <w:rsid w:val="00BA6CA5"/>
    <w:rsid w:val="00BA7922"/>
    <w:rsid w:val="00BC74C0"/>
    <w:rsid w:val="00BD7866"/>
    <w:rsid w:val="00C05763"/>
    <w:rsid w:val="00C112DA"/>
    <w:rsid w:val="00C145E6"/>
    <w:rsid w:val="00C179F7"/>
    <w:rsid w:val="00C20868"/>
    <w:rsid w:val="00C21757"/>
    <w:rsid w:val="00C244A1"/>
    <w:rsid w:val="00C3223F"/>
    <w:rsid w:val="00C442CF"/>
    <w:rsid w:val="00C47923"/>
    <w:rsid w:val="00C536C3"/>
    <w:rsid w:val="00C7275C"/>
    <w:rsid w:val="00C73962"/>
    <w:rsid w:val="00C80B89"/>
    <w:rsid w:val="00C867C1"/>
    <w:rsid w:val="00C9430D"/>
    <w:rsid w:val="00C976C3"/>
    <w:rsid w:val="00CA1164"/>
    <w:rsid w:val="00CA4B0B"/>
    <w:rsid w:val="00CB2B7A"/>
    <w:rsid w:val="00CB3E11"/>
    <w:rsid w:val="00CB44A1"/>
    <w:rsid w:val="00CB535B"/>
    <w:rsid w:val="00CC1E10"/>
    <w:rsid w:val="00CC30BF"/>
    <w:rsid w:val="00CC3C90"/>
    <w:rsid w:val="00CC4553"/>
    <w:rsid w:val="00CC46A7"/>
    <w:rsid w:val="00CC49B9"/>
    <w:rsid w:val="00CD272D"/>
    <w:rsid w:val="00CE0CAC"/>
    <w:rsid w:val="00CE65E0"/>
    <w:rsid w:val="00CF1774"/>
    <w:rsid w:val="00D054F5"/>
    <w:rsid w:val="00D2222F"/>
    <w:rsid w:val="00D30819"/>
    <w:rsid w:val="00D314DB"/>
    <w:rsid w:val="00D45344"/>
    <w:rsid w:val="00D558C9"/>
    <w:rsid w:val="00D62EC8"/>
    <w:rsid w:val="00D64377"/>
    <w:rsid w:val="00D75713"/>
    <w:rsid w:val="00D83BC7"/>
    <w:rsid w:val="00D9280C"/>
    <w:rsid w:val="00DA1D4C"/>
    <w:rsid w:val="00DB31EF"/>
    <w:rsid w:val="00DB3337"/>
    <w:rsid w:val="00DC089B"/>
    <w:rsid w:val="00DC7804"/>
    <w:rsid w:val="00DD3CAD"/>
    <w:rsid w:val="00DD63B9"/>
    <w:rsid w:val="00DE1EAB"/>
    <w:rsid w:val="00DF4A39"/>
    <w:rsid w:val="00DF4E16"/>
    <w:rsid w:val="00E00651"/>
    <w:rsid w:val="00E07337"/>
    <w:rsid w:val="00E1050E"/>
    <w:rsid w:val="00E22140"/>
    <w:rsid w:val="00E2438B"/>
    <w:rsid w:val="00E246D0"/>
    <w:rsid w:val="00E34900"/>
    <w:rsid w:val="00E523F4"/>
    <w:rsid w:val="00E53957"/>
    <w:rsid w:val="00E54FFF"/>
    <w:rsid w:val="00E71243"/>
    <w:rsid w:val="00E96928"/>
    <w:rsid w:val="00EA5C3A"/>
    <w:rsid w:val="00EA6A4B"/>
    <w:rsid w:val="00EB23C1"/>
    <w:rsid w:val="00EC115C"/>
    <w:rsid w:val="00EF33D9"/>
    <w:rsid w:val="00EF54B4"/>
    <w:rsid w:val="00EF57EA"/>
    <w:rsid w:val="00EF5843"/>
    <w:rsid w:val="00F1042A"/>
    <w:rsid w:val="00F14C28"/>
    <w:rsid w:val="00F15BE2"/>
    <w:rsid w:val="00F24D80"/>
    <w:rsid w:val="00F25829"/>
    <w:rsid w:val="00F27E0E"/>
    <w:rsid w:val="00F31B23"/>
    <w:rsid w:val="00F42478"/>
    <w:rsid w:val="00F46AAE"/>
    <w:rsid w:val="00F515B5"/>
    <w:rsid w:val="00F54B0B"/>
    <w:rsid w:val="00F66352"/>
    <w:rsid w:val="00F67C9C"/>
    <w:rsid w:val="00F703B8"/>
    <w:rsid w:val="00F82A37"/>
    <w:rsid w:val="00F94ADF"/>
    <w:rsid w:val="00FA0161"/>
    <w:rsid w:val="00FD4679"/>
    <w:rsid w:val="00FE09B1"/>
    <w:rsid w:val="00FF58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FF81A"/>
  <w15:chartTrackingRefBased/>
  <w15:docId w15:val="{232AC310-B477-4F5D-8F89-ACF10C591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46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446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46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46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46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46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46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46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46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46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446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46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46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46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46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46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46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46EA"/>
    <w:rPr>
      <w:rFonts w:eastAsiaTheme="majorEastAsia" w:cstheme="majorBidi"/>
      <w:color w:val="272727" w:themeColor="text1" w:themeTint="D8"/>
    </w:rPr>
  </w:style>
  <w:style w:type="paragraph" w:styleId="Titel">
    <w:name w:val="Title"/>
    <w:basedOn w:val="Standaard"/>
    <w:next w:val="Standaard"/>
    <w:link w:val="TitelChar"/>
    <w:uiPriority w:val="10"/>
    <w:qFormat/>
    <w:rsid w:val="00A446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46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46EA"/>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46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46E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446EA"/>
    <w:rPr>
      <w:i/>
      <w:iCs/>
      <w:color w:val="404040" w:themeColor="text1" w:themeTint="BF"/>
    </w:rPr>
  </w:style>
  <w:style w:type="paragraph" w:styleId="Lijstalinea">
    <w:name w:val="List Paragraph"/>
    <w:basedOn w:val="Standaard"/>
    <w:uiPriority w:val="34"/>
    <w:qFormat/>
    <w:rsid w:val="00A446EA"/>
    <w:pPr>
      <w:ind w:left="720"/>
      <w:contextualSpacing/>
    </w:pPr>
  </w:style>
  <w:style w:type="character" w:styleId="Intensievebenadrukking">
    <w:name w:val="Intense Emphasis"/>
    <w:basedOn w:val="Standaardalinea-lettertype"/>
    <w:uiPriority w:val="21"/>
    <w:qFormat/>
    <w:rsid w:val="00A446EA"/>
    <w:rPr>
      <w:i/>
      <w:iCs/>
      <w:color w:val="0F4761" w:themeColor="accent1" w:themeShade="BF"/>
    </w:rPr>
  </w:style>
  <w:style w:type="paragraph" w:styleId="Duidelijkcitaat">
    <w:name w:val="Intense Quote"/>
    <w:basedOn w:val="Standaard"/>
    <w:next w:val="Standaard"/>
    <w:link w:val="DuidelijkcitaatChar"/>
    <w:uiPriority w:val="30"/>
    <w:qFormat/>
    <w:rsid w:val="00A446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46EA"/>
    <w:rPr>
      <w:i/>
      <w:iCs/>
      <w:color w:val="0F4761" w:themeColor="accent1" w:themeShade="BF"/>
    </w:rPr>
  </w:style>
  <w:style w:type="character" w:styleId="Intensieveverwijzing">
    <w:name w:val="Intense Reference"/>
    <w:basedOn w:val="Standaardalinea-lettertype"/>
    <w:uiPriority w:val="32"/>
    <w:qFormat/>
    <w:rsid w:val="00A446EA"/>
    <w:rPr>
      <w:b/>
      <w:bCs/>
      <w:smallCaps/>
      <w:color w:val="0F4761" w:themeColor="accent1" w:themeShade="BF"/>
      <w:spacing w:val="5"/>
    </w:rPr>
  </w:style>
  <w:style w:type="paragraph" w:styleId="Koptekst">
    <w:name w:val="header"/>
    <w:basedOn w:val="Standaard"/>
    <w:link w:val="KoptekstChar"/>
    <w:uiPriority w:val="99"/>
    <w:unhideWhenUsed/>
    <w:rsid w:val="008D47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D478F"/>
  </w:style>
  <w:style w:type="paragraph" w:styleId="Voettekst">
    <w:name w:val="footer"/>
    <w:basedOn w:val="Standaard"/>
    <w:link w:val="VoettekstChar"/>
    <w:uiPriority w:val="99"/>
    <w:unhideWhenUsed/>
    <w:rsid w:val="008D47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4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6C0F4-4EDE-4F98-B45A-8995C36E5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1209</Words>
  <Characters>6653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Lycherette Codrington</dc:creator>
  <cp:keywords/>
  <dc:description/>
  <cp:lastModifiedBy>Simone Timmer</cp:lastModifiedBy>
  <cp:revision>7</cp:revision>
  <dcterms:created xsi:type="dcterms:W3CDTF">2025-10-23T09:34:00Z</dcterms:created>
  <dcterms:modified xsi:type="dcterms:W3CDTF">2025-11-07T12:09:00Z</dcterms:modified>
</cp:coreProperties>
</file>